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425" w:rsidRPr="00B05AFE" w:rsidRDefault="00994425" w:rsidP="008B74DE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B05AFE">
        <w:rPr>
          <w:rFonts w:ascii="PT Astra Serif" w:hAnsi="PT Astra Serif"/>
          <w:b/>
          <w:sz w:val="26"/>
          <w:szCs w:val="26"/>
        </w:rPr>
        <w:t xml:space="preserve">Пояснительная записка </w:t>
      </w:r>
    </w:p>
    <w:p w:rsidR="00994425" w:rsidRPr="00B05AFE" w:rsidRDefault="00994425" w:rsidP="008B74DE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B05AFE">
        <w:rPr>
          <w:rFonts w:ascii="PT Astra Serif" w:hAnsi="PT Astra Serif"/>
          <w:b/>
          <w:sz w:val="26"/>
          <w:szCs w:val="26"/>
        </w:rPr>
        <w:t>к проекту закона Томской области «Об областном бюджете на 202</w:t>
      </w:r>
      <w:r w:rsidR="0069516E">
        <w:rPr>
          <w:rFonts w:ascii="PT Astra Serif" w:hAnsi="PT Astra Serif"/>
          <w:b/>
          <w:sz w:val="26"/>
          <w:szCs w:val="26"/>
        </w:rPr>
        <w:t>5</w:t>
      </w:r>
      <w:r w:rsidRPr="00B05AFE">
        <w:rPr>
          <w:rFonts w:ascii="PT Astra Serif" w:hAnsi="PT Astra Serif"/>
          <w:b/>
          <w:sz w:val="26"/>
          <w:szCs w:val="26"/>
        </w:rPr>
        <w:t xml:space="preserve"> год и на плановый период 202</w:t>
      </w:r>
      <w:r w:rsidR="006F4B8B">
        <w:rPr>
          <w:rFonts w:ascii="PT Astra Serif" w:hAnsi="PT Astra Serif"/>
          <w:b/>
          <w:sz w:val="26"/>
          <w:szCs w:val="26"/>
        </w:rPr>
        <w:t>6</w:t>
      </w:r>
      <w:r w:rsidRPr="00B05AFE">
        <w:rPr>
          <w:rFonts w:ascii="PT Astra Serif" w:hAnsi="PT Astra Serif"/>
          <w:b/>
          <w:sz w:val="26"/>
          <w:szCs w:val="26"/>
        </w:rPr>
        <w:t xml:space="preserve"> и 202</w:t>
      </w:r>
      <w:r w:rsidR="006F4B8B">
        <w:rPr>
          <w:rFonts w:ascii="PT Astra Serif" w:hAnsi="PT Astra Serif"/>
          <w:b/>
          <w:sz w:val="26"/>
          <w:szCs w:val="26"/>
        </w:rPr>
        <w:t>7</w:t>
      </w:r>
      <w:r w:rsidRPr="00B05AFE">
        <w:rPr>
          <w:rFonts w:ascii="PT Astra Serif" w:hAnsi="PT Astra Serif"/>
          <w:b/>
          <w:sz w:val="26"/>
          <w:szCs w:val="26"/>
        </w:rPr>
        <w:t xml:space="preserve"> годов»</w:t>
      </w:r>
    </w:p>
    <w:p w:rsidR="00994425" w:rsidRPr="00B05AFE" w:rsidRDefault="00994425" w:rsidP="008B74DE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B05AFE">
        <w:rPr>
          <w:rFonts w:ascii="PT Astra Serif" w:hAnsi="PT Astra Serif"/>
          <w:b/>
          <w:sz w:val="26"/>
          <w:szCs w:val="26"/>
        </w:rPr>
        <w:t>(второе чтение)</w:t>
      </w:r>
    </w:p>
    <w:p w:rsidR="00850AE3" w:rsidRPr="00AF6AEF" w:rsidRDefault="00850AE3" w:rsidP="00850AE3">
      <w:pPr>
        <w:pStyle w:val="ab"/>
        <w:tabs>
          <w:tab w:val="left" w:pos="851"/>
          <w:tab w:val="left" w:pos="993"/>
        </w:tabs>
        <w:spacing w:after="0"/>
        <w:ind w:firstLine="709"/>
        <w:jc w:val="both"/>
        <w:rPr>
          <w:rFonts w:ascii="PT Astra Serif" w:hAnsi="PT Astra Serif"/>
          <w:sz w:val="16"/>
          <w:szCs w:val="16"/>
        </w:rPr>
      </w:pPr>
    </w:p>
    <w:p w:rsidR="00994425" w:rsidRDefault="00994425" w:rsidP="008B74DE">
      <w:pPr>
        <w:spacing w:after="0" w:line="240" w:lineRule="auto"/>
        <w:jc w:val="center"/>
        <w:rPr>
          <w:rFonts w:ascii="PT Astra Serif" w:hAnsi="PT Astra Serif"/>
          <w:sz w:val="26"/>
          <w:szCs w:val="26"/>
        </w:rPr>
      </w:pPr>
      <w:r w:rsidRPr="006F4B8B">
        <w:rPr>
          <w:rFonts w:ascii="PT Astra Serif" w:hAnsi="PT Astra Serif"/>
          <w:sz w:val="26"/>
          <w:szCs w:val="26"/>
        </w:rPr>
        <w:t>Основные параметры проекта областного бюджета на 202</w:t>
      </w:r>
      <w:r w:rsidR="006F4B8B" w:rsidRPr="006F4B8B">
        <w:rPr>
          <w:rFonts w:ascii="PT Astra Serif" w:hAnsi="PT Astra Serif"/>
          <w:sz w:val="26"/>
          <w:szCs w:val="26"/>
        </w:rPr>
        <w:t>5</w:t>
      </w:r>
      <w:r w:rsidRPr="006F4B8B">
        <w:rPr>
          <w:rFonts w:ascii="PT Astra Serif" w:hAnsi="PT Astra Serif"/>
          <w:sz w:val="26"/>
          <w:szCs w:val="26"/>
        </w:rPr>
        <w:t>-202</w:t>
      </w:r>
      <w:r w:rsidR="006F4B8B" w:rsidRPr="006F4B8B">
        <w:rPr>
          <w:rFonts w:ascii="PT Astra Serif" w:hAnsi="PT Astra Serif"/>
          <w:sz w:val="26"/>
          <w:szCs w:val="26"/>
        </w:rPr>
        <w:t>7</w:t>
      </w:r>
      <w:r w:rsidRPr="006F4B8B">
        <w:rPr>
          <w:rFonts w:ascii="PT Astra Serif" w:hAnsi="PT Astra Serif"/>
          <w:sz w:val="26"/>
          <w:szCs w:val="26"/>
        </w:rPr>
        <w:t xml:space="preserve"> годы </w:t>
      </w:r>
    </w:p>
    <w:p w:rsidR="00A62134" w:rsidRPr="006F4B8B" w:rsidRDefault="00A62134" w:rsidP="008B74DE">
      <w:pPr>
        <w:spacing w:after="0" w:line="240" w:lineRule="auto"/>
        <w:jc w:val="center"/>
        <w:rPr>
          <w:rFonts w:ascii="PT Astra Serif" w:hAnsi="PT Astra Serif"/>
          <w:sz w:val="26"/>
          <w:szCs w:val="26"/>
        </w:rPr>
      </w:pPr>
    </w:p>
    <w:p w:rsidR="00AF6AEF" w:rsidRDefault="00F2003C" w:rsidP="00F2003C">
      <w:pPr>
        <w:spacing w:after="0" w:line="240" w:lineRule="auto"/>
        <w:jc w:val="center"/>
        <w:rPr>
          <w:rFonts w:ascii="PT Astra Serif" w:hAnsi="PT Astra Serif"/>
          <w:sz w:val="26"/>
          <w:szCs w:val="26"/>
        </w:rPr>
      </w:pPr>
      <w:r w:rsidRPr="006F4B8B">
        <w:rPr>
          <w:rFonts w:ascii="PT Astra Serif" w:hAnsi="PT Astra Serif"/>
          <w:sz w:val="26"/>
          <w:szCs w:val="26"/>
        </w:rPr>
        <w:t xml:space="preserve">                                                                                                                                тыс. рублей</w:t>
      </w:r>
    </w:p>
    <w:tbl>
      <w:tblPr>
        <w:tblW w:w="11199" w:type="dxa"/>
        <w:tblInd w:w="-601" w:type="dxa"/>
        <w:tblLayout w:type="fixed"/>
        <w:tblLook w:val="04A0"/>
      </w:tblPr>
      <w:tblGrid>
        <w:gridCol w:w="1418"/>
        <w:gridCol w:w="992"/>
        <w:gridCol w:w="993"/>
        <w:gridCol w:w="1134"/>
        <w:gridCol w:w="992"/>
        <w:gridCol w:w="992"/>
        <w:gridCol w:w="1276"/>
        <w:gridCol w:w="1134"/>
        <w:gridCol w:w="1134"/>
        <w:gridCol w:w="1134"/>
      </w:tblGrid>
      <w:tr w:rsidR="006F4B8B" w:rsidRPr="006F4B8B" w:rsidTr="00241707">
        <w:trPr>
          <w:trHeight w:val="31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6F4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показателей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6F4B8B" w:rsidRDefault="006F4B8B" w:rsidP="006F4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F4B8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6F4B8B" w:rsidRDefault="006F4B8B" w:rsidP="006F4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F4B8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6F4B8B" w:rsidRDefault="006F4B8B" w:rsidP="006F4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F4B8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2027 год</w:t>
            </w:r>
          </w:p>
        </w:tc>
      </w:tr>
      <w:tr w:rsidR="006F4B8B" w:rsidRPr="006F4B8B" w:rsidTr="00241707">
        <w:trPr>
          <w:trHeight w:val="6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B8B" w:rsidRPr="006F4B8B" w:rsidRDefault="006F4B8B" w:rsidP="006F4B8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6F4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чтение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6F4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изменение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6F4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чтение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6F4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чтение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6F4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изменение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6F4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чтение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6F4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чтение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6F4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изменение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6F4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2 чтение</w:t>
            </w:r>
          </w:p>
        </w:tc>
      </w:tr>
      <w:tr w:rsidR="006F4B8B" w:rsidRPr="002D1324" w:rsidTr="00241707">
        <w:trPr>
          <w:trHeight w:val="1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6F4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6F4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6F4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6F4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6F4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6F4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6F4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6F4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6F4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6F4B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6F4B8B" w:rsidRPr="006F4B8B" w:rsidTr="00241707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6F4B8B" w:rsidRDefault="006F4B8B" w:rsidP="006F4B8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F4B8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Доходы -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96 553 603,2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22 166 062,8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118 719 666,0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95 035 777,6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20 174 573,4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115 210 351,0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98 537 248,5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18 371 621,8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116 908 870,3</w:t>
            </w:r>
          </w:p>
        </w:tc>
      </w:tr>
      <w:tr w:rsidR="006F4B8B" w:rsidRPr="006F4B8B" w:rsidTr="00241707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B8B" w:rsidRPr="006F4B8B" w:rsidRDefault="006F4B8B" w:rsidP="006F4B8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F4B8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6F4B8B" w:rsidRPr="006F4B8B" w:rsidTr="00241707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6F4B8B" w:rsidRDefault="006F4B8B" w:rsidP="006F4B8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F4B8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83 927 874,1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5 998 750,0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89 926 624,1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87 536 772,7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3 558 897,5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91 095 670,2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91 038 243,6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3 701 253,4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94 739 497,0</w:t>
            </w:r>
          </w:p>
        </w:tc>
      </w:tr>
      <w:tr w:rsidR="006F4B8B" w:rsidRPr="006F4B8B" w:rsidTr="00241707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6F4B8B" w:rsidRDefault="006F4B8B" w:rsidP="006F4B8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F4B8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Безвозмездные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12 625 729,1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16 167 312,8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28 793 041,9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7 499 004,9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16 615 675,9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24 114 680,8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7 499 004,9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14 670 368,4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22 169 373,3</w:t>
            </w:r>
          </w:p>
        </w:tc>
      </w:tr>
      <w:tr w:rsidR="006F4B8B" w:rsidRPr="006F4B8B" w:rsidTr="00241707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6F4B8B" w:rsidRDefault="006F4B8B" w:rsidP="006F4B8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F4B8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из 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6F4B8B" w:rsidRPr="006F4B8B" w:rsidTr="00241707">
        <w:trPr>
          <w:trHeight w:val="58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6F4B8B" w:rsidRDefault="006F4B8B" w:rsidP="006F4B8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F4B8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нецелевая финансовая помощь из ФБ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12 617 643,4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787 152,7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13 404 796,1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7 495 304,9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7 495 304,9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7 495 304,9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238 200,7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7 733 505,6</w:t>
            </w:r>
          </w:p>
        </w:tc>
      </w:tr>
      <w:tr w:rsidR="006F4B8B" w:rsidRPr="006F4B8B" w:rsidTr="00241707">
        <w:trPr>
          <w:trHeight w:val="3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6F4B8B" w:rsidRDefault="006F4B8B" w:rsidP="006F4B8B">
            <w:pPr>
              <w:spacing w:before="120" w:after="12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F4B8B">
              <w:rPr>
                <w:rFonts w:ascii="PT Astra Serif" w:hAnsi="PT Astra Serif"/>
                <w:i/>
                <w:iCs/>
                <w:sz w:val="18"/>
                <w:szCs w:val="18"/>
              </w:rPr>
              <w:t>дотация на выравнивание бюджетной обеспеченности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2D132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9 769 688,4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2D132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1 074 665,7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2D132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10 844 354,1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324" w:rsidRPr="002D1324" w:rsidRDefault="002D132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7 495 304,9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2D132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7 495 304,9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2D132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7 495 304,9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2D132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238 200,7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2D132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7 733 505,6</w:t>
            </w:r>
          </w:p>
        </w:tc>
      </w:tr>
      <w:tr w:rsidR="006F4B8B" w:rsidRPr="006F4B8B" w:rsidTr="00241707">
        <w:trPr>
          <w:trHeight w:val="157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C13539" w:rsidRDefault="006F4B8B" w:rsidP="006F4B8B">
            <w:pPr>
              <w:spacing w:before="120" w:after="12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13539">
              <w:rPr>
                <w:rFonts w:ascii="PT Astra Serif" w:hAnsi="PT Astra Serif"/>
                <w:i/>
                <w:iCs/>
                <w:sz w:val="18"/>
                <w:szCs w:val="18"/>
              </w:rPr>
              <w:t>дотация на частичную компенсацию дополнительных расходов на повышение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2D132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2 847 955,5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2D132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-287 513,0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2D132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2 560 442,0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6F4B8B" w:rsidRPr="006F4B8B" w:rsidTr="00241707">
        <w:trPr>
          <w:trHeight w:val="3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C13539" w:rsidRDefault="006F4B8B" w:rsidP="002D13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135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целевая помощь из ФБ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15 380 160,1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15 380 160,1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16 615 675,9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16 615 675,9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14 432 167,7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14 432 167,7</w:t>
            </w:r>
          </w:p>
        </w:tc>
      </w:tr>
      <w:tr w:rsidR="006F4B8B" w:rsidRPr="006F4B8B" w:rsidTr="00241707">
        <w:trPr>
          <w:trHeight w:val="42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C13539" w:rsidRDefault="006F4B8B" w:rsidP="002D1324">
            <w:pPr>
              <w:spacing w:after="0" w:line="240" w:lineRule="auto"/>
              <w:ind w:leftChars="15" w:left="3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13539">
              <w:rPr>
                <w:rFonts w:ascii="PT Astra Serif" w:hAnsi="PT Astra Serif" w:cs="Arial CYR"/>
                <w:i/>
                <w:iCs/>
                <w:sz w:val="18"/>
                <w:szCs w:val="18"/>
              </w:rPr>
              <w:t>дотация ЗАТО Северск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3729D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870 508,1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3729D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870 508,1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3729D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614 233,5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3729D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614 233,5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3729D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609 355,5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3729D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609 355,5</w:t>
            </w:r>
          </w:p>
        </w:tc>
      </w:tr>
      <w:tr w:rsidR="003729D4" w:rsidRPr="002D1324" w:rsidTr="00241707">
        <w:trPr>
          <w:trHeight w:val="37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D4" w:rsidRPr="00C13539" w:rsidRDefault="003729D4" w:rsidP="002D1324">
            <w:pPr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C13539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субсидии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D4" w:rsidRPr="002D1324" w:rsidRDefault="003729D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D4" w:rsidRPr="002D1324" w:rsidRDefault="003729D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  <w:t>10 564 938,7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729D4" w:rsidRPr="002D1324" w:rsidRDefault="003729D4" w:rsidP="003729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  <w:t>10 564 938,7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D4" w:rsidRPr="002D1324" w:rsidRDefault="003729D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D4" w:rsidRPr="002D1324" w:rsidRDefault="003729D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  <w:t>12 051 951,3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729D4" w:rsidRPr="002D1324" w:rsidRDefault="003729D4" w:rsidP="003729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  <w:t>12 051 951,3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D4" w:rsidRPr="002D1324" w:rsidRDefault="003729D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D4" w:rsidRPr="002D1324" w:rsidRDefault="003729D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  <w:t>9 808 323,1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729D4" w:rsidRPr="002D1324" w:rsidRDefault="003729D4" w:rsidP="003729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  <w:t>9 808 323,1</w:t>
            </w:r>
          </w:p>
        </w:tc>
      </w:tr>
      <w:tr w:rsidR="003729D4" w:rsidRPr="002D1324" w:rsidTr="00241707">
        <w:trPr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D4" w:rsidRPr="00C13539" w:rsidRDefault="003729D4" w:rsidP="002D1324">
            <w:pPr>
              <w:spacing w:after="0" w:line="240" w:lineRule="auto"/>
              <w:ind w:firstLineChars="18" w:firstLine="32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C13539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D4" w:rsidRPr="002D1324" w:rsidRDefault="003729D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D4" w:rsidRPr="002D1324" w:rsidRDefault="003729D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  <w:t>2 556 351,0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729D4" w:rsidRPr="002D1324" w:rsidRDefault="003729D4" w:rsidP="003729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  <w:t>2 556 351,0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D4" w:rsidRPr="002D1324" w:rsidRDefault="003729D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D4" w:rsidRPr="002D1324" w:rsidRDefault="003729D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  <w:t>2 556 591,6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729D4" w:rsidRPr="002D1324" w:rsidRDefault="003729D4" w:rsidP="003729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  <w:t>2 556 591,6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D4" w:rsidRPr="002D1324" w:rsidRDefault="003729D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D4" w:rsidRPr="002D1324" w:rsidRDefault="003729D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  <w:t>2 618 753,8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729D4" w:rsidRPr="002D1324" w:rsidRDefault="003729D4" w:rsidP="003729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  <w:t>2 618 753,8</w:t>
            </w:r>
          </w:p>
        </w:tc>
      </w:tr>
      <w:tr w:rsidR="003729D4" w:rsidRPr="002D1324" w:rsidTr="00241707">
        <w:trPr>
          <w:trHeight w:val="28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D4" w:rsidRPr="00C13539" w:rsidRDefault="003729D4" w:rsidP="002D1324">
            <w:pPr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C13539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иные МБТ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D4" w:rsidRPr="002D1324" w:rsidRDefault="003729D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D4" w:rsidRPr="002D1324" w:rsidRDefault="003729D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  <w:t>1 388 362,3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729D4" w:rsidRPr="002D1324" w:rsidRDefault="003729D4" w:rsidP="003729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  <w:t>1 388 362,3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D4" w:rsidRPr="002D1324" w:rsidRDefault="003729D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D4" w:rsidRPr="002D1324" w:rsidRDefault="003729D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  <w:t>1 392 899,5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729D4" w:rsidRPr="002D1324" w:rsidRDefault="003729D4" w:rsidP="003729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  <w:t>1 392 899,5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D4" w:rsidRPr="002D1324" w:rsidRDefault="003729D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9D4" w:rsidRPr="002D1324" w:rsidRDefault="003729D4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  <w:t>1 395 735,3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729D4" w:rsidRPr="002D1324" w:rsidRDefault="003729D4" w:rsidP="003729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4"/>
                <w:szCs w:val="14"/>
                <w:lang w:eastAsia="ru-RU"/>
              </w:rPr>
              <w:t>1 395 735,3</w:t>
            </w:r>
          </w:p>
        </w:tc>
      </w:tr>
      <w:tr w:rsidR="006F4B8B" w:rsidRPr="006F4B8B" w:rsidTr="00241707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6F4B8B" w:rsidRDefault="006F4B8B" w:rsidP="002D132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F4B8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прочие безвозмездные поступления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8 085,7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8 085,7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3 700,0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3 700,0</w:t>
            </w:r>
          </w:p>
        </w:tc>
      </w:tr>
      <w:tr w:rsidR="006F4B8B" w:rsidRPr="006F4B8B" w:rsidTr="00241707">
        <w:trPr>
          <w:trHeight w:val="43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6F4B8B" w:rsidRDefault="006F4B8B" w:rsidP="006F4B8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F4B8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Расходы - всего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96 553 603,2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22 166 062,8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118 719 666,0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90 813 770,0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20 174 573,4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110 988 343,4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92 888 536,1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18 371 621,8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111 260 157,9</w:t>
            </w:r>
          </w:p>
        </w:tc>
      </w:tr>
      <w:tr w:rsidR="006F4B8B" w:rsidRPr="006F4B8B" w:rsidTr="00241707">
        <w:trPr>
          <w:trHeight w:val="39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6F4B8B" w:rsidRDefault="006F4B8B" w:rsidP="006F4B8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F4B8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6F4B8B" w:rsidRPr="006F4B8B" w:rsidTr="00241707">
        <w:trPr>
          <w:trHeight w:val="3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6F4B8B" w:rsidRDefault="006F4B8B" w:rsidP="006F4B8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F4B8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 счет целевых средств ФБ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15 380 160,1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15 380 160,1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16 615 675,9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16 615 675,9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14 432 167,7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14 432 167,7</w:t>
            </w:r>
          </w:p>
        </w:tc>
      </w:tr>
      <w:tr w:rsidR="006F4B8B" w:rsidRPr="006F4B8B" w:rsidTr="00241707">
        <w:trPr>
          <w:trHeight w:val="6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6F4B8B" w:rsidRDefault="006F4B8B" w:rsidP="006F4B8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F4B8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96 553 603,2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6 785 902,7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103 339 505,9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90 813 770,0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3 558 897,5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94 372 667,5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92 888 536,1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3 939 454,1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96 827 990,2</w:t>
            </w:r>
          </w:p>
        </w:tc>
      </w:tr>
      <w:tr w:rsidR="006F4B8B" w:rsidRPr="006F4B8B" w:rsidTr="00241707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6F4B8B" w:rsidRDefault="006F4B8B" w:rsidP="006F4B8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F4B8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Профицит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4 222 007,6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4 222 007,6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5 648 712,4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5 648 712,4</w:t>
            </w:r>
          </w:p>
        </w:tc>
      </w:tr>
      <w:tr w:rsidR="002D1324" w:rsidRPr="006F4B8B" w:rsidTr="00241707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6F4B8B" w:rsidRDefault="006F4B8B" w:rsidP="006F4B8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F4B8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Государственный долг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48 619 366,6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3 000 000,0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51 619 366,6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44 280 134,1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3 000 000,0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47 280 134,1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38 255 167,4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3 000 000,0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F4B8B" w:rsidRPr="002D1324" w:rsidRDefault="006F4B8B" w:rsidP="002D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D1324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41 255 167,4</w:t>
            </w:r>
          </w:p>
        </w:tc>
      </w:tr>
    </w:tbl>
    <w:p w:rsidR="006F4B8B" w:rsidRDefault="006F4B8B" w:rsidP="00F2003C">
      <w:pPr>
        <w:spacing w:after="0" w:line="240" w:lineRule="auto"/>
        <w:jc w:val="center"/>
        <w:rPr>
          <w:rFonts w:ascii="PT Astra Serif" w:hAnsi="PT Astra Serif"/>
          <w:sz w:val="26"/>
          <w:szCs w:val="26"/>
        </w:rPr>
      </w:pPr>
    </w:p>
    <w:p w:rsidR="002959A0" w:rsidRDefault="002959A0" w:rsidP="00413984">
      <w:pPr>
        <w:pStyle w:val="ab"/>
        <w:tabs>
          <w:tab w:val="left" w:pos="851"/>
          <w:tab w:val="left" w:pos="993"/>
        </w:tabs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413984" w:rsidRPr="002D1324" w:rsidRDefault="002D1324" w:rsidP="00413984">
      <w:pPr>
        <w:pStyle w:val="ab"/>
        <w:tabs>
          <w:tab w:val="left" w:pos="851"/>
          <w:tab w:val="left" w:pos="993"/>
        </w:tabs>
        <w:spacing w:after="0"/>
        <w:ind w:firstLine="709"/>
        <w:jc w:val="both"/>
        <w:rPr>
          <w:rFonts w:ascii="PT Astra Serif" w:hAnsi="PT Astra Serif"/>
          <w:b/>
          <w:color w:val="000000"/>
          <w:sz w:val="26"/>
          <w:szCs w:val="26"/>
        </w:rPr>
      </w:pPr>
      <w:r w:rsidRPr="002D1324">
        <w:rPr>
          <w:rFonts w:ascii="PT Astra Serif" w:hAnsi="PT Astra Serif"/>
          <w:sz w:val="26"/>
          <w:szCs w:val="26"/>
        </w:rPr>
        <w:t>В целях выполнения требований действующей программы реструктуризации п</w:t>
      </w:r>
      <w:r w:rsidR="00413984" w:rsidRPr="002D1324">
        <w:rPr>
          <w:rFonts w:ascii="PT Astra Serif" w:hAnsi="PT Astra Serif"/>
          <w:color w:val="000000"/>
          <w:sz w:val="26"/>
          <w:szCs w:val="26"/>
        </w:rPr>
        <w:t>роект областного бюджета на 202</w:t>
      </w:r>
      <w:r w:rsidRPr="002D1324">
        <w:rPr>
          <w:rFonts w:ascii="PT Astra Serif" w:hAnsi="PT Astra Serif"/>
          <w:color w:val="000000"/>
          <w:sz w:val="26"/>
          <w:szCs w:val="26"/>
        </w:rPr>
        <w:t>5</w:t>
      </w:r>
      <w:r w:rsidR="00413984" w:rsidRPr="002D1324">
        <w:rPr>
          <w:rFonts w:ascii="PT Astra Serif" w:hAnsi="PT Astra Serif"/>
          <w:color w:val="000000"/>
          <w:sz w:val="26"/>
          <w:szCs w:val="26"/>
        </w:rPr>
        <w:t>-202</w:t>
      </w:r>
      <w:r w:rsidR="00AF6AEF" w:rsidRPr="002D1324">
        <w:rPr>
          <w:rFonts w:ascii="PT Astra Serif" w:hAnsi="PT Astra Serif"/>
          <w:color w:val="000000"/>
          <w:sz w:val="26"/>
          <w:szCs w:val="26"/>
        </w:rPr>
        <w:t>6</w:t>
      </w:r>
      <w:r w:rsidR="00413984" w:rsidRPr="002D1324">
        <w:rPr>
          <w:rFonts w:ascii="PT Astra Serif" w:hAnsi="PT Astra Serif"/>
          <w:color w:val="000000"/>
          <w:sz w:val="26"/>
          <w:szCs w:val="26"/>
        </w:rPr>
        <w:t xml:space="preserve"> годы ко второму чтению сформирован по сравнению с первым чтением </w:t>
      </w:r>
      <w:r w:rsidRPr="002D1324">
        <w:rPr>
          <w:rFonts w:ascii="PT Astra Serif" w:hAnsi="PT Astra Serif"/>
          <w:b/>
          <w:color w:val="000000"/>
          <w:sz w:val="26"/>
          <w:szCs w:val="26"/>
        </w:rPr>
        <w:t xml:space="preserve">без изменения объема </w:t>
      </w:r>
      <w:proofErr w:type="spellStart"/>
      <w:r w:rsidRPr="002D1324">
        <w:rPr>
          <w:rFonts w:ascii="PT Astra Serif" w:hAnsi="PT Astra Serif"/>
          <w:b/>
          <w:color w:val="000000"/>
          <w:sz w:val="26"/>
          <w:szCs w:val="26"/>
        </w:rPr>
        <w:t>профицита</w:t>
      </w:r>
      <w:proofErr w:type="spellEnd"/>
      <w:r w:rsidRPr="002D1324">
        <w:rPr>
          <w:rFonts w:ascii="PT Astra Serif" w:hAnsi="PT Astra Serif"/>
          <w:b/>
          <w:color w:val="000000"/>
          <w:sz w:val="26"/>
          <w:szCs w:val="26"/>
        </w:rPr>
        <w:t xml:space="preserve">. </w:t>
      </w:r>
    </w:p>
    <w:p w:rsidR="00417FC5" w:rsidRPr="002D1324" w:rsidRDefault="00417FC5" w:rsidP="00417FC5">
      <w:pPr>
        <w:spacing w:after="0" w:line="240" w:lineRule="auto"/>
        <w:ind w:firstLine="709"/>
        <w:jc w:val="both"/>
        <w:rPr>
          <w:rFonts w:ascii="PT Astra Serif" w:eastAsia="Times New Roman" w:hAnsi="PT Astra Serif"/>
          <w:color w:val="000000"/>
          <w:sz w:val="26"/>
          <w:szCs w:val="26"/>
          <w:lang w:eastAsia="ru-RU"/>
        </w:rPr>
      </w:pPr>
      <w:r w:rsidRPr="002D1324">
        <w:rPr>
          <w:rFonts w:ascii="PT Astra Serif" w:eastAsia="Times New Roman" w:hAnsi="PT Astra Serif"/>
          <w:color w:val="000000"/>
          <w:sz w:val="26"/>
          <w:szCs w:val="26"/>
          <w:lang w:eastAsia="ru-RU"/>
        </w:rPr>
        <w:t>Проект областного бюджета на 202</w:t>
      </w:r>
      <w:r w:rsidR="002D1324">
        <w:rPr>
          <w:rFonts w:ascii="PT Astra Serif" w:eastAsia="Times New Roman" w:hAnsi="PT Astra Serif"/>
          <w:color w:val="000000"/>
          <w:sz w:val="26"/>
          <w:szCs w:val="26"/>
          <w:lang w:eastAsia="ru-RU"/>
        </w:rPr>
        <w:t>5</w:t>
      </w:r>
      <w:r w:rsidRPr="002D1324">
        <w:rPr>
          <w:rFonts w:ascii="PT Astra Serif" w:eastAsia="Times New Roman" w:hAnsi="PT Astra Serif"/>
          <w:color w:val="000000"/>
          <w:sz w:val="26"/>
          <w:szCs w:val="26"/>
          <w:lang w:eastAsia="ru-RU"/>
        </w:rPr>
        <w:t xml:space="preserve"> год по доходам и расходам сбалансирован, на 202</w:t>
      </w:r>
      <w:r w:rsidR="002D1324">
        <w:rPr>
          <w:rFonts w:ascii="PT Astra Serif" w:eastAsia="Times New Roman" w:hAnsi="PT Astra Serif"/>
          <w:color w:val="000000"/>
          <w:sz w:val="26"/>
          <w:szCs w:val="26"/>
          <w:lang w:eastAsia="ru-RU"/>
        </w:rPr>
        <w:t>6</w:t>
      </w:r>
      <w:r w:rsidRPr="002D1324">
        <w:rPr>
          <w:rFonts w:ascii="PT Astra Serif" w:eastAsia="Times New Roman" w:hAnsi="PT Astra Serif"/>
          <w:color w:val="000000"/>
          <w:sz w:val="26"/>
          <w:szCs w:val="26"/>
          <w:lang w:eastAsia="ru-RU"/>
        </w:rPr>
        <w:t xml:space="preserve"> год и на 202</w:t>
      </w:r>
      <w:r w:rsidR="002D1324">
        <w:rPr>
          <w:rFonts w:ascii="PT Astra Serif" w:eastAsia="Times New Roman" w:hAnsi="PT Astra Serif"/>
          <w:color w:val="000000"/>
          <w:sz w:val="26"/>
          <w:szCs w:val="26"/>
          <w:lang w:eastAsia="ru-RU"/>
        </w:rPr>
        <w:t>7</w:t>
      </w:r>
      <w:r w:rsidRPr="002D1324">
        <w:rPr>
          <w:rFonts w:ascii="PT Astra Serif" w:eastAsia="Times New Roman" w:hAnsi="PT Astra Serif"/>
          <w:color w:val="000000"/>
          <w:sz w:val="26"/>
          <w:szCs w:val="26"/>
          <w:lang w:eastAsia="ru-RU"/>
        </w:rPr>
        <w:t xml:space="preserve"> год сформирован с </w:t>
      </w:r>
      <w:proofErr w:type="spellStart"/>
      <w:r w:rsidRPr="002D1324">
        <w:rPr>
          <w:rFonts w:ascii="PT Astra Serif" w:eastAsia="Times New Roman" w:hAnsi="PT Astra Serif"/>
          <w:color w:val="000000"/>
          <w:sz w:val="26"/>
          <w:szCs w:val="26"/>
          <w:lang w:eastAsia="ru-RU"/>
        </w:rPr>
        <w:t>профицитом</w:t>
      </w:r>
      <w:proofErr w:type="spellEnd"/>
      <w:r w:rsidRPr="002D1324">
        <w:rPr>
          <w:rFonts w:ascii="PT Astra Serif" w:eastAsia="Times New Roman" w:hAnsi="PT Astra Serif"/>
          <w:color w:val="000000"/>
          <w:sz w:val="26"/>
          <w:szCs w:val="26"/>
          <w:lang w:eastAsia="ru-RU"/>
        </w:rPr>
        <w:t xml:space="preserve"> в размере </w:t>
      </w:r>
      <w:r w:rsidR="002D1324">
        <w:rPr>
          <w:rFonts w:ascii="PT Astra Serif" w:eastAsia="Times New Roman" w:hAnsi="PT Astra Serif"/>
          <w:color w:val="000000"/>
          <w:sz w:val="26"/>
          <w:szCs w:val="26"/>
          <w:lang w:eastAsia="ru-RU"/>
        </w:rPr>
        <w:t>4 222 007,6</w:t>
      </w:r>
      <w:r w:rsidRPr="002D1324">
        <w:rPr>
          <w:rFonts w:ascii="PT Astra Serif" w:eastAsia="Times New Roman" w:hAnsi="PT Astra Serif"/>
          <w:color w:val="000000"/>
          <w:sz w:val="26"/>
          <w:szCs w:val="26"/>
          <w:lang w:eastAsia="ru-RU"/>
        </w:rPr>
        <w:t xml:space="preserve"> тыс. рублей и </w:t>
      </w:r>
      <w:r w:rsidR="002D1324">
        <w:rPr>
          <w:rFonts w:ascii="PT Astra Serif" w:eastAsia="Times New Roman" w:hAnsi="PT Astra Serif"/>
          <w:color w:val="000000"/>
          <w:sz w:val="26"/>
          <w:szCs w:val="26"/>
          <w:lang w:eastAsia="ru-RU"/>
        </w:rPr>
        <w:t>5 648 712,</w:t>
      </w:r>
      <w:r w:rsidR="00E125DF" w:rsidRPr="00E125DF">
        <w:rPr>
          <w:rFonts w:ascii="PT Astra Serif" w:eastAsia="Times New Roman" w:hAnsi="PT Astra Serif"/>
          <w:color w:val="000000"/>
          <w:sz w:val="26"/>
          <w:szCs w:val="26"/>
          <w:lang w:eastAsia="ru-RU"/>
        </w:rPr>
        <w:t>4</w:t>
      </w:r>
      <w:r w:rsidRPr="002D1324">
        <w:rPr>
          <w:rFonts w:ascii="PT Astra Serif" w:eastAsia="Times New Roman" w:hAnsi="PT Astra Serif"/>
          <w:color w:val="000000"/>
          <w:sz w:val="26"/>
          <w:szCs w:val="26"/>
          <w:lang w:eastAsia="ru-RU"/>
        </w:rPr>
        <w:t xml:space="preserve"> тыс. рублей соответственно.</w:t>
      </w:r>
    </w:p>
    <w:p w:rsidR="00CA54A2" w:rsidRPr="00CA54A2" w:rsidRDefault="00CA54A2" w:rsidP="00413984">
      <w:pPr>
        <w:pStyle w:val="ab"/>
        <w:tabs>
          <w:tab w:val="left" w:pos="851"/>
          <w:tab w:val="left" w:pos="993"/>
        </w:tabs>
        <w:spacing w:after="0"/>
        <w:ind w:firstLine="709"/>
        <w:jc w:val="both"/>
        <w:rPr>
          <w:rFonts w:ascii="PT Astra Serif" w:hAnsi="PT Astra Serif"/>
          <w:color w:val="000000"/>
          <w:sz w:val="26"/>
          <w:szCs w:val="26"/>
        </w:rPr>
      </w:pPr>
      <w:proofErr w:type="gramStart"/>
      <w:r w:rsidRPr="00CA54A2">
        <w:rPr>
          <w:rFonts w:ascii="PT Astra Serif" w:hAnsi="PT Astra Serif"/>
          <w:color w:val="000000"/>
          <w:sz w:val="26"/>
          <w:szCs w:val="26"/>
        </w:rPr>
        <w:t>Исходя из ожидаемого исполнения областного бюджета за 2024 год объем в</w:t>
      </w:r>
      <w:r w:rsidR="00413984" w:rsidRPr="00CA54A2">
        <w:rPr>
          <w:rFonts w:ascii="PT Astra Serif" w:hAnsi="PT Astra Serif"/>
          <w:color w:val="000000"/>
          <w:sz w:val="26"/>
          <w:szCs w:val="26"/>
        </w:rPr>
        <w:t>ерхн</w:t>
      </w:r>
      <w:r w:rsidRPr="00CA54A2">
        <w:rPr>
          <w:rFonts w:ascii="PT Astra Serif" w:hAnsi="PT Astra Serif"/>
          <w:color w:val="000000"/>
          <w:sz w:val="26"/>
          <w:szCs w:val="26"/>
        </w:rPr>
        <w:t>его</w:t>
      </w:r>
      <w:r w:rsidR="00413984" w:rsidRPr="00CA54A2">
        <w:rPr>
          <w:rFonts w:ascii="PT Astra Serif" w:hAnsi="PT Astra Serif"/>
          <w:color w:val="000000"/>
          <w:sz w:val="26"/>
          <w:szCs w:val="26"/>
        </w:rPr>
        <w:t xml:space="preserve"> предел</w:t>
      </w:r>
      <w:r w:rsidRPr="00CA54A2">
        <w:rPr>
          <w:rFonts w:ascii="PT Astra Serif" w:hAnsi="PT Astra Serif"/>
          <w:color w:val="000000"/>
          <w:sz w:val="26"/>
          <w:szCs w:val="26"/>
        </w:rPr>
        <w:t>а</w:t>
      </w:r>
      <w:r w:rsidR="00413984" w:rsidRPr="00CA54A2">
        <w:rPr>
          <w:rFonts w:ascii="PT Astra Serif" w:hAnsi="PT Astra Serif"/>
          <w:color w:val="000000"/>
          <w:sz w:val="26"/>
          <w:szCs w:val="26"/>
        </w:rPr>
        <w:t xml:space="preserve"> государственного долга Томской области </w:t>
      </w:r>
      <w:r>
        <w:rPr>
          <w:rFonts w:ascii="PT Astra Serif" w:hAnsi="PT Astra Serif"/>
          <w:color w:val="000000"/>
          <w:sz w:val="26"/>
          <w:szCs w:val="26"/>
        </w:rPr>
        <w:t>на 2025-2027 год увеличен по сравнению с первым чтением на 3 000 000,0 тыс. рублей ежегодно и составляет на 2025 год 51 619 366,6 тыс. рублей (уровень долговой нагрузки – 57,4%), 2026 год – 47 280 134,1 тыс. рублей (52%), на 2027 год – 41 255 167,4</w:t>
      </w:r>
      <w:proofErr w:type="gramEnd"/>
      <w:r>
        <w:rPr>
          <w:rFonts w:ascii="PT Astra Serif" w:hAnsi="PT Astra Serif"/>
          <w:color w:val="000000"/>
          <w:sz w:val="26"/>
          <w:szCs w:val="26"/>
        </w:rPr>
        <w:t xml:space="preserve"> тыс. рублей (43,5%).</w:t>
      </w:r>
    </w:p>
    <w:p w:rsidR="00570A43" w:rsidRDefault="000F1B76" w:rsidP="000F1B76">
      <w:pPr>
        <w:pStyle w:val="ab"/>
        <w:tabs>
          <w:tab w:val="left" w:pos="0"/>
          <w:tab w:val="left" w:pos="851"/>
          <w:tab w:val="left" w:pos="993"/>
        </w:tabs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CA54A2">
        <w:rPr>
          <w:rFonts w:ascii="PT Astra Serif" w:hAnsi="PT Astra Serif"/>
          <w:sz w:val="26"/>
          <w:szCs w:val="26"/>
        </w:rPr>
        <w:t>П</w:t>
      </w:r>
      <w:r w:rsidRPr="00CA54A2">
        <w:rPr>
          <w:rFonts w:ascii="PT Astra Serif" w:hAnsi="PT Astra Serif"/>
          <w:color w:val="000000"/>
          <w:sz w:val="26"/>
          <w:szCs w:val="26"/>
        </w:rPr>
        <w:t>роект областного бюджета на 202</w:t>
      </w:r>
      <w:r w:rsidR="00CA54A2" w:rsidRPr="00CA54A2">
        <w:rPr>
          <w:rFonts w:ascii="PT Astra Serif" w:hAnsi="PT Astra Serif"/>
          <w:color w:val="000000"/>
          <w:sz w:val="26"/>
          <w:szCs w:val="26"/>
        </w:rPr>
        <w:t>5</w:t>
      </w:r>
      <w:r w:rsidRPr="00CA54A2">
        <w:rPr>
          <w:rFonts w:ascii="PT Astra Serif" w:hAnsi="PT Astra Serif"/>
          <w:color w:val="000000"/>
          <w:sz w:val="26"/>
          <w:szCs w:val="26"/>
        </w:rPr>
        <w:t>-202</w:t>
      </w:r>
      <w:r w:rsidR="00CA54A2" w:rsidRPr="00CA54A2">
        <w:rPr>
          <w:rFonts w:ascii="PT Astra Serif" w:hAnsi="PT Astra Serif"/>
          <w:color w:val="000000"/>
          <w:sz w:val="26"/>
          <w:szCs w:val="26"/>
        </w:rPr>
        <w:t>7</w:t>
      </w:r>
      <w:r w:rsidRPr="00CA54A2">
        <w:rPr>
          <w:rFonts w:ascii="PT Astra Serif" w:hAnsi="PT Astra Serif"/>
          <w:color w:val="000000"/>
          <w:sz w:val="26"/>
          <w:szCs w:val="26"/>
        </w:rPr>
        <w:t xml:space="preserve"> годы ко второму чтению </w:t>
      </w:r>
      <w:r w:rsidRPr="00CA54A2">
        <w:rPr>
          <w:rFonts w:ascii="PT Astra Serif" w:hAnsi="PT Astra Serif"/>
          <w:sz w:val="26"/>
          <w:szCs w:val="26"/>
        </w:rPr>
        <w:t xml:space="preserve">доработан с учетом уточненных объемов межбюджетных трансфертов в соответствии с Федеральным законом от </w:t>
      </w:r>
      <w:r w:rsidR="00CA54A2" w:rsidRPr="00CA54A2">
        <w:rPr>
          <w:rFonts w:ascii="PT Astra Serif" w:hAnsi="PT Astra Serif"/>
          <w:sz w:val="26"/>
          <w:szCs w:val="26"/>
        </w:rPr>
        <w:t>30</w:t>
      </w:r>
      <w:r w:rsidRPr="00CA54A2">
        <w:rPr>
          <w:rFonts w:ascii="PT Astra Serif" w:hAnsi="PT Astra Serif"/>
          <w:sz w:val="26"/>
          <w:szCs w:val="26"/>
        </w:rPr>
        <w:t>.1</w:t>
      </w:r>
      <w:r w:rsidR="00EC02FC" w:rsidRPr="00CA54A2">
        <w:rPr>
          <w:rFonts w:ascii="PT Astra Serif" w:hAnsi="PT Astra Serif"/>
          <w:sz w:val="26"/>
          <w:szCs w:val="26"/>
        </w:rPr>
        <w:t>1</w:t>
      </w:r>
      <w:r w:rsidRPr="00CA54A2">
        <w:rPr>
          <w:rFonts w:ascii="PT Astra Serif" w:hAnsi="PT Astra Serif"/>
          <w:sz w:val="26"/>
          <w:szCs w:val="26"/>
        </w:rPr>
        <w:t>.202</w:t>
      </w:r>
      <w:r w:rsidR="00CA54A2" w:rsidRPr="00CA54A2">
        <w:rPr>
          <w:rFonts w:ascii="PT Astra Serif" w:hAnsi="PT Astra Serif"/>
          <w:sz w:val="26"/>
          <w:szCs w:val="26"/>
        </w:rPr>
        <w:t>4</w:t>
      </w:r>
      <w:r w:rsidRPr="00CA54A2">
        <w:rPr>
          <w:rFonts w:ascii="PT Astra Serif" w:hAnsi="PT Astra Serif"/>
          <w:sz w:val="26"/>
          <w:szCs w:val="26"/>
        </w:rPr>
        <w:t xml:space="preserve"> № </w:t>
      </w:r>
      <w:r w:rsidR="00CA54A2" w:rsidRPr="00CA54A2">
        <w:rPr>
          <w:rFonts w:ascii="PT Astra Serif" w:hAnsi="PT Astra Serif"/>
          <w:sz w:val="26"/>
          <w:szCs w:val="26"/>
        </w:rPr>
        <w:t>419</w:t>
      </w:r>
      <w:r w:rsidRPr="00CA54A2">
        <w:rPr>
          <w:rFonts w:ascii="PT Astra Serif" w:hAnsi="PT Astra Serif"/>
          <w:sz w:val="26"/>
          <w:szCs w:val="26"/>
        </w:rPr>
        <w:t>-ФЗ «О федеральном бюджете на 202</w:t>
      </w:r>
      <w:r w:rsidR="00CA54A2" w:rsidRPr="00CA54A2">
        <w:rPr>
          <w:rFonts w:ascii="PT Astra Serif" w:hAnsi="PT Astra Serif"/>
          <w:sz w:val="26"/>
          <w:szCs w:val="26"/>
        </w:rPr>
        <w:t>5</w:t>
      </w:r>
      <w:r w:rsidRPr="00CA54A2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CA54A2" w:rsidRPr="00CA54A2">
        <w:rPr>
          <w:rFonts w:ascii="PT Astra Serif" w:hAnsi="PT Astra Serif"/>
          <w:sz w:val="26"/>
          <w:szCs w:val="26"/>
        </w:rPr>
        <w:t>6</w:t>
      </w:r>
      <w:r w:rsidRPr="00CA54A2">
        <w:rPr>
          <w:rFonts w:ascii="PT Astra Serif" w:hAnsi="PT Astra Serif"/>
          <w:sz w:val="26"/>
          <w:szCs w:val="26"/>
        </w:rPr>
        <w:t xml:space="preserve"> и 202</w:t>
      </w:r>
      <w:r w:rsidR="00CA54A2" w:rsidRPr="00CA54A2">
        <w:rPr>
          <w:rFonts w:ascii="PT Astra Serif" w:hAnsi="PT Astra Serif"/>
          <w:sz w:val="26"/>
          <w:szCs w:val="26"/>
        </w:rPr>
        <w:t>7</w:t>
      </w:r>
      <w:r w:rsidRPr="00CA54A2">
        <w:rPr>
          <w:rFonts w:ascii="PT Astra Serif" w:hAnsi="PT Astra Serif"/>
          <w:sz w:val="26"/>
          <w:szCs w:val="26"/>
        </w:rPr>
        <w:t xml:space="preserve"> годы».</w:t>
      </w:r>
      <w:r w:rsidR="00570A43">
        <w:rPr>
          <w:rFonts w:ascii="PT Astra Serif" w:hAnsi="PT Astra Serif"/>
          <w:sz w:val="26"/>
          <w:szCs w:val="26"/>
        </w:rPr>
        <w:t xml:space="preserve"> </w:t>
      </w:r>
    </w:p>
    <w:p w:rsidR="000F1B76" w:rsidRPr="00CA54A2" w:rsidRDefault="00570A43" w:rsidP="000F1B76">
      <w:pPr>
        <w:pStyle w:val="ab"/>
        <w:tabs>
          <w:tab w:val="left" w:pos="0"/>
          <w:tab w:val="left" w:pos="851"/>
          <w:tab w:val="left" w:pos="993"/>
        </w:tabs>
        <w:spacing w:after="0"/>
        <w:ind w:firstLine="709"/>
        <w:jc w:val="both"/>
        <w:rPr>
          <w:rFonts w:ascii="PT Astra Serif" w:hAnsi="PT Astra Serif"/>
          <w:color w:val="000000"/>
          <w:sz w:val="26"/>
          <w:szCs w:val="26"/>
        </w:rPr>
      </w:pPr>
      <w:r w:rsidRPr="006F1838">
        <w:rPr>
          <w:rFonts w:ascii="PT Astra Serif" w:hAnsi="PT Astra Serif"/>
          <w:sz w:val="26"/>
          <w:szCs w:val="26"/>
        </w:rPr>
        <w:t>Учтены рекомендации Минфина России по переносу сроков возврата 2/3 задолженности по бюджетным кредитам, предоставленным из федерального бюджета, в соответствии с порядком, предусмотренным Федеральным законом от 30.11.2024</w:t>
      </w:r>
      <w:r w:rsidRPr="006F1838">
        <w:rPr>
          <w:rFonts w:ascii="PT Astra Serif" w:hAnsi="PT Astra Serif"/>
          <w:sz w:val="26"/>
          <w:szCs w:val="26"/>
        </w:rPr>
        <w:br/>
        <w:t>№ 419-ФЗ «О федеральном бюджете на 2025 год и на плановый период 2026 и 2027 годы».</w:t>
      </w:r>
    </w:p>
    <w:p w:rsidR="0003168C" w:rsidRDefault="0003168C" w:rsidP="00413984">
      <w:pPr>
        <w:pStyle w:val="ab"/>
        <w:tabs>
          <w:tab w:val="left" w:pos="851"/>
          <w:tab w:val="left" w:pos="993"/>
        </w:tabs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CA54A2">
        <w:rPr>
          <w:rFonts w:ascii="PT Astra Serif" w:hAnsi="PT Astra Serif"/>
          <w:sz w:val="26"/>
          <w:szCs w:val="26"/>
        </w:rPr>
        <w:t>Ко второму чтению внесены изменения, принятые на согласительной комиссии по доработке проекта областного бюджета на 202</w:t>
      </w:r>
      <w:r w:rsidR="00CA54A2" w:rsidRPr="00CA54A2">
        <w:rPr>
          <w:rFonts w:ascii="PT Astra Serif" w:hAnsi="PT Astra Serif"/>
          <w:sz w:val="26"/>
          <w:szCs w:val="26"/>
        </w:rPr>
        <w:t>5</w:t>
      </w:r>
      <w:r w:rsidRPr="00CA54A2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CA54A2" w:rsidRPr="00CA54A2">
        <w:rPr>
          <w:rFonts w:ascii="PT Astra Serif" w:hAnsi="PT Astra Serif"/>
          <w:sz w:val="26"/>
          <w:szCs w:val="26"/>
        </w:rPr>
        <w:t>6</w:t>
      </w:r>
      <w:r w:rsidRPr="00CA54A2">
        <w:rPr>
          <w:rFonts w:ascii="PT Astra Serif" w:hAnsi="PT Astra Serif"/>
          <w:sz w:val="26"/>
          <w:szCs w:val="26"/>
        </w:rPr>
        <w:t xml:space="preserve"> и 202</w:t>
      </w:r>
      <w:r w:rsidR="00CA54A2" w:rsidRPr="00CA54A2">
        <w:rPr>
          <w:rFonts w:ascii="PT Astra Serif" w:hAnsi="PT Astra Serif"/>
          <w:sz w:val="26"/>
          <w:szCs w:val="26"/>
        </w:rPr>
        <w:t>7</w:t>
      </w:r>
      <w:r w:rsidRPr="00CA54A2">
        <w:rPr>
          <w:rFonts w:ascii="PT Astra Serif" w:hAnsi="PT Astra Serif"/>
          <w:sz w:val="26"/>
          <w:szCs w:val="26"/>
        </w:rPr>
        <w:t xml:space="preserve"> годов. </w:t>
      </w:r>
      <w:r w:rsidR="001131C9">
        <w:rPr>
          <w:rFonts w:ascii="PT Astra Serif" w:hAnsi="PT Astra Serif"/>
          <w:sz w:val="26"/>
          <w:szCs w:val="26"/>
        </w:rPr>
        <w:t>Также частично распределен резерв на повышение заработной платы работников бюджетной сферы, предусмотренный на 2025 год, по главным распорядителям средств областного бюджета</w:t>
      </w:r>
      <w:r w:rsidR="00702145">
        <w:rPr>
          <w:rFonts w:ascii="PT Astra Serif" w:hAnsi="PT Astra Serif"/>
          <w:sz w:val="26"/>
          <w:szCs w:val="26"/>
        </w:rPr>
        <w:t xml:space="preserve"> (в т.ч. на увеличение дотации на поддержку мер по обеспечению сбалансированности местных бюджетов)</w:t>
      </w:r>
      <w:r w:rsidR="001131C9">
        <w:rPr>
          <w:rFonts w:ascii="PT Astra Serif" w:hAnsi="PT Astra Serif"/>
          <w:sz w:val="26"/>
          <w:szCs w:val="26"/>
        </w:rPr>
        <w:t xml:space="preserve">. </w:t>
      </w:r>
    </w:p>
    <w:p w:rsidR="001131C9" w:rsidRPr="00CA54A2" w:rsidRDefault="001131C9" w:rsidP="00413984">
      <w:pPr>
        <w:pStyle w:val="ab"/>
        <w:tabs>
          <w:tab w:val="left" w:pos="851"/>
          <w:tab w:val="left" w:pos="993"/>
        </w:tabs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94425" w:rsidRPr="00CA54A2" w:rsidRDefault="00994425" w:rsidP="00E16E6B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  <w:u w:val="single"/>
        </w:rPr>
      </w:pPr>
      <w:r w:rsidRPr="00CA54A2">
        <w:rPr>
          <w:rFonts w:ascii="PT Astra Serif" w:hAnsi="PT Astra Serif"/>
          <w:b/>
          <w:sz w:val="26"/>
          <w:szCs w:val="26"/>
          <w:u w:val="single"/>
        </w:rPr>
        <w:t>202</w:t>
      </w:r>
      <w:r w:rsidR="00CA54A2" w:rsidRPr="00CA54A2">
        <w:rPr>
          <w:rFonts w:ascii="PT Astra Serif" w:hAnsi="PT Astra Serif"/>
          <w:b/>
          <w:sz w:val="26"/>
          <w:szCs w:val="26"/>
          <w:u w:val="single"/>
        </w:rPr>
        <w:t>5</w:t>
      </w:r>
      <w:r w:rsidRPr="00CA54A2">
        <w:rPr>
          <w:rFonts w:ascii="PT Astra Serif" w:hAnsi="PT Astra Serif"/>
          <w:b/>
          <w:sz w:val="26"/>
          <w:szCs w:val="26"/>
          <w:u w:val="single"/>
        </w:rPr>
        <w:t xml:space="preserve"> год</w:t>
      </w:r>
    </w:p>
    <w:p w:rsidR="00850AE3" w:rsidRPr="00CA54A2" w:rsidRDefault="00850AE3" w:rsidP="00E71C5E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  <w:u w:val="single"/>
        </w:rPr>
      </w:pPr>
    </w:p>
    <w:p w:rsidR="00B42B2F" w:rsidRPr="00CA54A2" w:rsidRDefault="006B5B93" w:rsidP="008104F4">
      <w:pPr>
        <w:pStyle w:val="ab"/>
        <w:tabs>
          <w:tab w:val="left" w:pos="0"/>
          <w:tab w:val="left" w:pos="851"/>
          <w:tab w:val="left" w:pos="993"/>
        </w:tabs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Общий объем д</w:t>
      </w:r>
      <w:r w:rsidR="00994425" w:rsidRPr="00CA54A2">
        <w:rPr>
          <w:rFonts w:ascii="PT Astra Serif" w:hAnsi="PT Astra Serif"/>
          <w:b/>
          <w:sz w:val="26"/>
          <w:szCs w:val="26"/>
        </w:rPr>
        <w:t>оход</w:t>
      </w:r>
      <w:r>
        <w:rPr>
          <w:rFonts w:ascii="PT Astra Serif" w:hAnsi="PT Astra Serif"/>
          <w:b/>
          <w:sz w:val="26"/>
          <w:szCs w:val="26"/>
        </w:rPr>
        <w:t>ов</w:t>
      </w:r>
      <w:r w:rsidR="00994425" w:rsidRPr="00CA54A2">
        <w:rPr>
          <w:rFonts w:ascii="PT Astra Serif" w:hAnsi="PT Astra Serif"/>
          <w:b/>
          <w:sz w:val="26"/>
          <w:szCs w:val="26"/>
        </w:rPr>
        <w:t xml:space="preserve"> областного бюджета</w:t>
      </w:r>
      <w:r w:rsidR="00994425" w:rsidRPr="00CA54A2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 xml:space="preserve">по сравнению с первым чтением увеличен </w:t>
      </w:r>
      <w:r w:rsidRPr="006B5B93">
        <w:rPr>
          <w:rFonts w:ascii="PT Astra Serif" w:hAnsi="PT Astra Serif"/>
          <w:b/>
          <w:sz w:val="26"/>
          <w:szCs w:val="26"/>
        </w:rPr>
        <w:t>на 22 166 062,8 тыс. рублей</w:t>
      </w:r>
      <w:r>
        <w:rPr>
          <w:rFonts w:ascii="PT Astra Serif" w:hAnsi="PT Astra Serif"/>
          <w:sz w:val="26"/>
          <w:szCs w:val="26"/>
        </w:rPr>
        <w:t xml:space="preserve"> и составляет</w:t>
      </w:r>
      <w:r w:rsidR="00B42B2F" w:rsidRPr="00CA54A2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b/>
          <w:sz w:val="26"/>
          <w:szCs w:val="26"/>
        </w:rPr>
        <w:t>118 719 666,0</w:t>
      </w:r>
      <w:r w:rsidR="006C07A9" w:rsidRPr="00CA54A2">
        <w:rPr>
          <w:rFonts w:ascii="PT Astra Serif" w:hAnsi="PT Astra Serif"/>
          <w:b/>
          <w:sz w:val="26"/>
          <w:szCs w:val="26"/>
        </w:rPr>
        <w:t xml:space="preserve"> </w:t>
      </w:r>
      <w:r w:rsidR="00501480" w:rsidRPr="00CA54A2">
        <w:rPr>
          <w:rFonts w:ascii="PT Astra Serif" w:hAnsi="PT Astra Serif"/>
          <w:b/>
          <w:sz w:val="26"/>
          <w:szCs w:val="26"/>
        </w:rPr>
        <w:t>тыс. рублей</w:t>
      </w:r>
      <w:r w:rsidR="00501480" w:rsidRPr="00CA54A2">
        <w:rPr>
          <w:rFonts w:ascii="PT Astra Serif" w:hAnsi="PT Astra Serif"/>
          <w:sz w:val="26"/>
          <w:szCs w:val="26"/>
        </w:rPr>
        <w:t xml:space="preserve">, </w:t>
      </w:r>
      <w:r>
        <w:rPr>
          <w:rFonts w:ascii="PT Astra Serif" w:hAnsi="PT Astra Serif"/>
          <w:sz w:val="26"/>
          <w:szCs w:val="26"/>
        </w:rPr>
        <w:t>в т.ч.:</w:t>
      </w:r>
    </w:p>
    <w:p w:rsidR="00501480" w:rsidRPr="00CA54A2" w:rsidRDefault="006B5B93" w:rsidP="008104F4">
      <w:pPr>
        <w:pStyle w:val="ab"/>
        <w:tabs>
          <w:tab w:val="left" w:pos="0"/>
          <w:tab w:val="left" w:pos="851"/>
          <w:tab w:val="left" w:pos="993"/>
        </w:tabs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89 926 624,1</w:t>
      </w:r>
      <w:r w:rsidR="00501480" w:rsidRPr="00CA54A2">
        <w:rPr>
          <w:rFonts w:ascii="PT Astra Serif" w:hAnsi="PT Astra Serif"/>
          <w:sz w:val="26"/>
          <w:szCs w:val="26"/>
        </w:rPr>
        <w:t xml:space="preserve"> тыс. рублей – налоговые и неналоговые доходы;</w:t>
      </w:r>
    </w:p>
    <w:p w:rsidR="00501480" w:rsidRPr="00CA54A2" w:rsidRDefault="006B5B93" w:rsidP="008104F4">
      <w:pPr>
        <w:pStyle w:val="ab"/>
        <w:tabs>
          <w:tab w:val="left" w:pos="0"/>
          <w:tab w:val="left" w:pos="851"/>
          <w:tab w:val="left" w:pos="993"/>
        </w:tabs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28 793 041,9</w:t>
      </w:r>
      <w:r w:rsidR="00501480" w:rsidRPr="00CA54A2">
        <w:rPr>
          <w:rFonts w:ascii="PT Astra Serif" w:hAnsi="PT Astra Serif"/>
          <w:sz w:val="26"/>
          <w:szCs w:val="26"/>
        </w:rPr>
        <w:t xml:space="preserve"> тыс. рублей – безвозмездные поступления.</w:t>
      </w:r>
    </w:p>
    <w:p w:rsidR="00501480" w:rsidRPr="0069516E" w:rsidRDefault="00501480" w:rsidP="008104F4">
      <w:pPr>
        <w:pStyle w:val="ab"/>
        <w:tabs>
          <w:tab w:val="left" w:pos="0"/>
          <w:tab w:val="left" w:pos="851"/>
          <w:tab w:val="left" w:pos="993"/>
        </w:tabs>
        <w:spacing w:after="0"/>
        <w:ind w:firstLine="709"/>
        <w:jc w:val="both"/>
        <w:rPr>
          <w:rFonts w:ascii="PT Astra Serif" w:hAnsi="PT Astra Serif"/>
          <w:sz w:val="26"/>
          <w:szCs w:val="26"/>
          <w:highlight w:val="yellow"/>
        </w:rPr>
      </w:pPr>
    </w:p>
    <w:p w:rsidR="00EA5DF1" w:rsidRPr="002959A0" w:rsidRDefault="00501480" w:rsidP="002959A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959A0">
        <w:rPr>
          <w:rFonts w:ascii="PT Astra Serif" w:hAnsi="PT Astra Serif"/>
          <w:sz w:val="26"/>
          <w:szCs w:val="26"/>
        </w:rPr>
        <w:t xml:space="preserve">Общий объем налоговых и неналоговых доходов по сравнению с первым чтением </w:t>
      </w:r>
      <w:r w:rsidR="006B5B93" w:rsidRPr="002959A0">
        <w:rPr>
          <w:rFonts w:ascii="PT Astra Serif" w:hAnsi="PT Astra Serif"/>
          <w:sz w:val="26"/>
          <w:szCs w:val="26"/>
        </w:rPr>
        <w:t xml:space="preserve">увеличился на 5 998 750,0 тыс. рублей </w:t>
      </w:r>
      <w:r w:rsidR="00474DA4" w:rsidRPr="002959A0">
        <w:rPr>
          <w:rFonts w:ascii="PT Astra Serif" w:hAnsi="PT Astra Serif"/>
          <w:sz w:val="26"/>
          <w:szCs w:val="26"/>
        </w:rPr>
        <w:t xml:space="preserve">в связи с улучшением </w:t>
      </w:r>
      <w:r w:rsidR="00474DA4" w:rsidRPr="002959A0">
        <w:rPr>
          <w:rFonts w:ascii="PT Astra Serif" w:hAnsi="PT Astra Serif"/>
          <w:bCs/>
          <w:sz w:val="26"/>
          <w:szCs w:val="26"/>
        </w:rPr>
        <w:t>сценарных условий</w:t>
      </w:r>
      <w:r w:rsidR="00474DA4" w:rsidRPr="002959A0">
        <w:rPr>
          <w:sz w:val="26"/>
          <w:szCs w:val="26"/>
        </w:rPr>
        <w:t xml:space="preserve"> </w:t>
      </w:r>
      <w:r w:rsidR="00E125DF" w:rsidRPr="002959A0">
        <w:rPr>
          <w:rFonts w:ascii="PT Astra Serif" w:hAnsi="PT Astra Serif"/>
          <w:bCs/>
          <w:sz w:val="26"/>
          <w:szCs w:val="26"/>
        </w:rPr>
        <w:t xml:space="preserve">Минэкономразвития России </w:t>
      </w:r>
      <w:r w:rsidR="00474DA4" w:rsidRPr="002959A0">
        <w:rPr>
          <w:rFonts w:ascii="PT Astra Serif" w:hAnsi="PT Astra Serif"/>
          <w:bCs/>
          <w:sz w:val="26"/>
          <w:szCs w:val="26"/>
        </w:rPr>
        <w:t>и прогнозных показателей социально-экономического развития Томской области</w:t>
      </w:r>
      <w:r w:rsidR="00474DA4" w:rsidRPr="002959A0">
        <w:rPr>
          <w:rFonts w:ascii="PT Astra Serif" w:hAnsi="PT Astra Serif"/>
          <w:sz w:val="26"/>
          <w:szCs w:val="26"/>
        </w:rPr>
        <w:t xml:space="preserve"> на 2024-2027 гг., </w:t>
      </w:r>
      <w:r w:rsidR="00474DA4" w:rsidRPr="002959A0">
        <w:rPr>
          <w:rFonts w:ascii="Times New Roman" w:hAnsi="Times New Roman"/>
          <w:sz w:val="26"/>
          <w:szCs w:val="26"/>
        </w:rPr>
        <w:t>изменением федерального и регионального законодательства в сфере налогообложения, а также</w:t>
      </w:r>
      <w:r w:rsidR="004C26D3" w:rsidRPr="002959A0">
        <w:rPr>
          <w:rFonts w:ascii="Times New Roman" w:hAnsi="Times New Roman"/>
          <w:sz w:val="26"/>
          <w:szCs w:val="26"/>
        </w:rPr>
        <w:t xml:space="preserve"> в связи </w:t>
      </w:r>
      <w:r w:rsidR="00474DA4" w:rsidRPr="002959A0">
        <w:rPr>
          <w:rFonts w:ascii="Times New Roman" w:hAnsi="Times New Roman"/>
          <w:sz w:val="26"/>
          <w:szCs w:val="26"/>
        </w:rPr>
        <w:t xml:space="preserve">с </w:t>
      </w:r>
      <w:r w:rsidR="00474DA4" w:rsidRPr="002959A0">
        <w:rPr>
          <w:rFonts w:ascii="PT Astra Serif" w:hAnsi="PT Astra Serif"/>
          <w:sz w:val="26"/>
          <w:szCs w:val="26"/>
        </w:rPr>
        <w:t>корректиров</w:t>
      </w:r>
      <w:r w:rsidR="004C26D3" w:rsidRPr="002959A0">
        <w:rPr>
          <w:rFonts w:ascii="PT Astra Serif" w:hAnsi="PT Astra Serif"/>
          <w:sz w:val="26"/>
          <w:szCs w:val="26"/>
        </w:rPr>
        <w:t>кой</w:t>
      </w:r>
      <w:r w:rsidR="00474DA4" w:rsidRPr="002959A0">
        <w:rPr>
          <w:rFonts w:ascii="PT Astra Serif" w:hAnsi="PT Astra Serif"/>
          <w:sz w:val="26"/>
          <w:szCs w:val="26"/>
        </w:rPr>
        <w:t xml:space="preserve"> оценки поступлений доходов по итогам </w:t>
      </w:r>
      <w:r w:rsidR="004C26D3" w:rsidRPr="002959A0">
        <w:rPr>
          <w:rFonts w:ascii="PT Astra Serif" w:hAnsi="PT Astra Serif"/>
          <w:sz w:val="26"/>
          <w:szCs w:val="26"/>
        </w:rPr>
        <w:t xml:space="preserve">исполнения за </w:t>
      </w:r>
      <w:r w:rsidR="00474DA4" w:rsidRPr="002959A0">
        <w:rPr>
          <w:rFonts w:ascii="Times New Roman" w:hAnsi="Times New Roman"/>
          <w:sz w:val="26"/>
          <w:szCs w:val="26"/>
        </w:rPr>
        <w:t>9 месяцев текущего года. В том числе по основным источникам доходов областного бюджета</w:t>
      </w:r>
      <w:r w:rsidR="00452B68" w:rsidRPr="002959A0">
        <w:rPr>
          <w:rFonts w:ascii="Times New Roman" w:hAnsi="Times New Roman"/>
          <w:sz w:val="26"/>
          <w:szCs w:val="26"/>
        </w:rPr>
        <w:t>:</w:t>
      </w:r>
    </w:p>
    <w:p w:rsidR="000705DF" w:rsidRPr="002959A0" w:rsidRDefault="00462ADE" w:rsidP="002959A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2959A0">
        <w:rPr>
          <w:rFonts w:ascii="PT Astra Serif" w:hAnsi="PT Astra Serif"/>
          <w:sz w:val="26"/>
          <w:szCs w:val="26"/>
        </w:rPr>
        <w:t xml:space="preserve">- </w:t>
      </w:r>
      <w:r w:rsidR="00452B68" w:rsidRPr="002959A0">
        <w:rPr>
          <w:rFonts w:ascii="PT Astra Serif" w:hAnsi="PT Astra Serif"/>
          <w:sz w:val="26"/>
          <w:szCs w:val="26"/>
        </w:rPr>
        <w:t xml:space="preserve">на </w:t>
      </w:r>
      <w:r w:rsidRPr="002959A0">
        <w:rPr>
          <w:rFonts w:ascii="PT Astra Serif" w:hAnsi="PT Astra Serif"/>
          <w:sz w:val="26"/>
          <w:szCs w:val="26"/>
        </w:rPr>
        <w:t>2 480 364,6</w:t>
      </w:r>
      <w:r w:rsidR="00452B68" w:rsidRPr="002959A0">
        <w:rPr>
          <w:rFonts w:ascii="PT Astra Serif" w:hAnsi="PT Astra Serif"/>
          <w:sz w:val="26"/>
          <w:szCs w:val="26"/>
        </w:rPr>
        <w:t xml:space="preserve"> тыс. рублей </w:t>
      </w:r>
      <w:r w:rsidRPr="002959A0">
        <w:rPr>
          <w:rFonts w:ascii="PT Astra Serif" w:hAnsi="PT Astra Serif"/>
          <w:sz w:val="26"/>
          <w:szCs w:val="26"/>
        </w:rPr>
        <w:t>–</w:t>
      </w:r>
      <w:r w:rsidR="00452B68" w:rsidRPr="002959A0">
        <w:rPr>
          <w:rFonts w:ascii="PT Astra Serif" w:hAnsi="PT Astra Serif"/>
          <w:sz w:val="26"/>
          <w:szCs w:val="26"/>
        </w:rPr>
        <w:t xml:space="preserve"> </w:t>
      </w:r>
      <w:r w:rsidRPr="002959A0">
        <w:rPr>
          <w:rFonts w:ascii="PT Astra Serif" w:hAnsi="PT Astra Serif"/>
          <w:sz w:val="26"/>
          <w:szCs w:val="26"/>
        </w:rPr>
        <w:t>по налогу на прибыль организаций</w:t>
      </w:r>
      <w:r w:rsidR="000705DF" w:rsidRPr="002959A0">
        <w:rPr>
          <w:rFonts w:ascii="PT Astra Serif" w:hAnsi="PT Astra Serif"/>
          <w:sz w:val="26"/>
          <w:szCs w:val="26"/>
        </w:rPr>
        <w:t xml:space="preserve">; </w:t>
      </w:r>
    </w:p>
    <w:p w:rsidR="009921B1" w:rsidRPr="002959A0" w:rsidRDefault="00462ADE" w:rsidP="002959A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2959A0">
        <w:rPr>
          <w:rFonts w:ascii="PT Astra Serif" w:hAnsi="PT Astra Serif"/>
          <w:sz w:val="26"/>
          <w:szCs w:val="26"/>
        </w:rPr>
        <w:t xml:space="preserve">- на 2 009 437,0 тыс. рублей - </w:t>
      </w:r>
      <w:r w:rsidR="00452B68" w:rsidRPr="002959A0">
        <w:rPr>
          <w:rFonts w:ascii="PT Astra Serif" w:hAnsi="PT Astra Serif"/>
          <w:sz w:val="26"/>
          <w:szCs w:val="26"/>
        </w:rPr>
        <w:t>по налогу на доходы физических лиц</w:t>
      </w:r>
      <w:r w:rsidR="009921B1" w:rsidRPr="002959A0">
        <w:rPr>
          <w:rFonts w:ascii="PT Astra Serif" w:hAnsi="PT Astra Serif"/>
          <w:sz w:val="26"/>
          <w:szCs w:val="26"/>
        </w:rPr>
        <w:t>;</w:t>
      </w:r>
    </w:p>
    <w:p w:rsidR="00462ADE" w:rsidRPr="002959A0" w:rsidRDefault="00462ADE" w:rsidP="002959A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2959A0">
        <w:rPr>
          <w:rFonts w:ascii="PT Astra Serif" w:hAnsi="PT Astra Serif"/>
          <w:sz w:val="26"/>
          <w:szCs w:val="26"/>
        </w:rPr>
        <w:t xml:space="preserve">- на </w:t>
      </w:r>
      <w:r w:rsidR="00606BEF" w:rsidRPr="002959A0">
        <w:rPr>
          <w:rFonts w:ascii="PT Astra Serif" w:hAnsi="PT Astra Serif"/>
          <w:sz w:val="26"/>
          <w:szCs w:val="26"/>
        </w:rPr>
        <w:t>1 076 928,6</w:t>
      </w:r>
      <w:r w:rsidRPr="002959A0">
        <w:rPr>
          <w:rFonts w:ascii="PT Astra Serif" w:hAnsi="PT Astra Serif"/>
          <w:sz w:val="26"/>
          <w:szCs w:val="26"/>
        </w:rPr>
        <w:t xml:space="preserve"> тыс. рублей - по акцизам </w:t>
      </w:r>
      <w:r w:rsidR="00E26110" w:rsidRPr="002959A0">
        <w:rPr>
          <w:rFonts w:ascii="PT Astra Serif" w:hAnsi="PT Astra Serif"/>
          <w:sz w:val="26"/>
          <w:szCs w:val="26"/>
        </w:rPr>
        <w:t xml:space="preserve">(за исключением </w:t>
      </w:r>
      <w:r w:rsidR="00314C60" w:rsidRPr="002959A0">
        <w:rPr>
          <w:rFonts w:ascii="PT Astra Serif" w:hAnsi="PT Astra Serif"/>
          <w:sz w:val="26"/>
          <w:szCs w:val="26"/>
        </w:rPr>
        <w:t xml:space="preserve">акцизов на </w:t>
      </w:r>
      <w:r w:rsidR="00E26110" w:rsidRPr="002959A0">
        <w:rPr>
          <w:rFonts w:ascii="PT Astra Serif" w:hAnsi="PT Astra Serif"/>
          <w:sz w:val="26"/>
          <w:szCs w:val="26"/>
        </w:rPr>
        <w:t>вина)</w:t>
      </w:r>
      <w:r w:rsidRPr="002959A0">
        <w:rPr>
          <w:rFonts w:ascii="PT Astra Serif" w:hAnsi="PT Astra Serif"/>
          <w:sz w:val="26"/>
          <w:szCs w:val="26"/>
        </w:rPr>
        <w:t>;</w:t>
      </w:r>
    </w:p>
    <w:p w:rsidR="00462ADE" w:rsidRPr="002959A0" w:rsidRDefault="00462ADE" w:rsidP="002959A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2959A0">
        <w:rPr>
          <w:rFonts w:ascii="PT Astra Serif" w:hAnsi="PT Astra Serif"/>
          <w:sz w:val="26"/>
          <w:szCs w:val="26"/>
        </w:rPr>
        <w:t>- на 248 231,9 тыс. рублей - по налогу, взимаемому в связи с применением упрощенной системы налогообложения</w:t>
      </w:r>
      <w:r w:rsidR="0053155B" w:rsidRPr="002959A0">
        <w:rPr>
          <w:rFonts w:ascii="PT Astra Serif" w:hAnsi="PT Astra Serif"/>
          <w:sz w:val="26"/>
          <w:szCs w:val="26"/>
        </w:rPr>
        <w:t xml:space="preserve"> и др.</w:t>
      </w:r>
    </w:p>
    <w:p w:rsidR="0053155B" w:rsidRPr="002959A0" w:rsidRDefault="00452B68" w:rsidP="002959A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2959A0">
        <w:rPr>
          <w:rFonts w:ascii="PT Astra Serif" w:hAnsi="PT Astra Serif"/>
          <w:sz w:val="26"/>
          <w:szCs w:val="26"/>
        </w:rPr>
        <w:t xml:space="preserve">При этом скорректированы в сторону уменьшения поступления </w:t>
      </w:r>
      <w:r w:rsidR="00E26110" w:rsidRPr="002959A0">
        <w:rPr>
          <w:rFonts w:ascii="PT Astra Serif" w:hAnsi="PT Astra Serif"/>
          <w:sz w:val="26"/>
          <w:szCs w:val="26"/>
        </w:rPr>
        <w:t xml:space="preserve">на 414 476,0 тыс. рублей </w:t>
      </w:r>
      <w:r w:rsidRPr="002959A0">
        <w:rPr>
          <w:rFonts w:ascii="PT Astra Serif" w:hAnsi="PT Astra Serif"/>
          <w:sz w:val="26"/>
          <w:szCs w:val="26"/>
        </w:rPr>
        <w:t>по акцизам на вино в связи со снижением объемов производства</w:t>
      </w:r>
      <w:r w:rsidR="00C91BD8" w:rsidRPr="002959A0">
        <w:rPr>
          <w:rFonts w:ascii="PT Astra Serif" w:hAnsi="PT Astra Serif"/>
          <w:sz w:val="26"/>
          <w:szCs w:val="26"/>
        </w:rPr>
        <w:t xml:space="preserve"> и реализации вина</w:t>
      </w:r>
      <w:r w:rsidR="0053155B" w:rsidRPr="002959A0">
        <w:rPr>
          <w:rFonts w:ascii="PT Astra Serif" w:hAnsi="PT Astra Serif"/>
          <w:sz w:val="26"/>
          <w:szCs w:val="26"/>
        </w:rPr>
        <w:t>.</w:t>
      </w:r>
    </w:p>
    <w:p w:rsidR="00EB3695" w:rsidRPr="002959A0" w:rsidRDefault="008E1220" w:rsidP="002959A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2959A0">
        <w:rPr>
          <w:rFonts w:ascii="PT Astra Serif" w:hAnsi="PT Astra Serif"/>
          <w:sz w:val="26"/>
          <w:szCs w:val="26"/>
        </w:rPr>
        <w:lastRenderedPageBreak/>
        <w:t>В</w:t>
      </w:r>
      <w:r w:rsidR="00DA47AD" w:rsidRPr="002959A0">
        <w:rPr>
          <w:rFonts w:ascii="PT Astra Serif" w:hAnsi="PT Astra Serif"/>
          <w:sz w:val="26"/>
          <w:szCs w:val="26"/>
        </w:rPr>
        <w:t xml:space="preserve"> целях обеспечения </w:t>
      </w:r>
      <w:r w:rsidRPr="002959A0">
        <w:rPr>
          <w:rFonts w:ascii="PT Astra Serif" w:hAnsi="PT Astra Serif"/>
          <w:sz w:val="26"/>
          <w:szCs w:val="26"/>
        </w:rPr>
        <w:t xml:space="preserve">прогнозных </w:t>
      </w:r>
      <w:r w:rsidR="00DA47AD" w:rsidRPr="002959A0">
        <w:rPr>
          <w:rFonts w:ascii="PT Astra Serif" w:hAnsi="PT Astra Serif"/>
          <w:sz w:val="26"/>
          <w:szCs w:val="26"/>
        </w:rPr>
        <w:t>поступлени</w:t>
      </w:r>
      <w:r w:rsidRPr="002959A0">
        <w:rPr>
          <w:rFonts w:ascii="PT Astra Serif" w:hAnsi="PT Astra Serif"/>
          <w:sz w:val="26"/>
          <w:szCs w:val="26"/>
        </w:rPr>
        <w:t>й</w:t>
      </w:r>
      <w:r w:rsidR="00DA47AD" w:rsidRPr="002959A0">
        <w:rPr>
          <w:rFonts w:ascii="PT Astra Serif" w:hAnsi="PT Astra Serif"/>
          <w:sz w:val="26"/>
          <w:szCs w:val="26"/>
        </w:rPr>
        <w:t xml:space="preserve"> </w:t>
      </w:r>
      <w:r w:rsidRPr="002959A0">
        <w:rPr>
          <w:rFonts w:ascii="PT Astra Serif" w:hAnsi="PT Astra Serif"/>
          <w:sz w:val="26"/>
          <w:szCs w:val="26"/>
        </w:rPr>
        <w:t xml:space="preserve">по </w:t>
      </w:r>
      <w:r w:rsidR="0053155B" w:rsidRPr="002959A0">
        <w:rPr>
          <w:rFonts w:ascii="PT Astra Serif" w:hAnsi="PT Astra Serif"/>
          <w:sz w:val="26"/>
          <w:szCs w:val="26"/>
        </w:rPr>
        <w:t>налоговым и неналоговым</w:t>
      </w:r>
      <w:r w:rsidR="00DA47AD" w:rsidRPr="002959A0">
        <w:rPr>
          <w:rFonts w:ascii="PT Astra Serif" w:hAnsi="PT Astra Serif"/>
          <w:sz w:val="26"/>
          <w:szCs w:val="26"/>
        </w:rPr>
        <w:t xml:space="preserve"> доход</w:t>
      </w:r>
      <w:r w:rsidRPr="002959A0">
        <w:rPr>
          <w:rFonts w:ascii="PT Astra Serif" w:hAnsi="PT Astra Serif"/>
          <w:sz w:val="26"/>
          <w:szCs w:val="26"/>
        </w:rPr>
        <w:t>ам</w:t>
      </w:r>
      <w:r w:rsidR="00DA47AD" w:rsidRPr="002959A0">
        <w:rPr>
          <w:rFonts w:ascii="PT Astra Serif" w:hAnsi="PT Astra Serif"/>
          <w:sz w:val="26"/>
          <w:szCs w:val="26"/>
        </w:rPr>
        <w:t xml:space="preserve"> </w:t>
      </w:r>
      <w:r w:rsidRPr="002959A0">
        <w:rPr>
          <w:rFonts w:ascii="PT Astra Serif" w:hAnsi="PT Astra Serif"/>
          <w:sz w:val="26"/>
          <w:szCs w:val="26"/>
        </w:rPr>
        <w:t xml:space="preserve">планируется </w:t>
      </w:r>
      <w:r w:rsidR="00A36616" w:rsidRPr="002959A0">
        <w:rPr>
          <w:rFonts w:ascii="PT Astra Serif" w:hAnsi="PT Astra Serif"/>
          <w:sz w:val="26"/>
          <w:szCs w:val="26"/>
        </w:rPr>
        <w:t xml:space="preserve">в 2025 году </w:t>
      </w:r>
      <w:r w:rsidRPr="002959A0">
        <w:rPr>
          <w:rFonts w:ascii="PT Astra Serif" w:hAnsi="PT Astra Serif"/>
          <w:sz w:val="26"/>
          <w:szCs w:val="26"/>
        </w:rPr>
        <w:t>разработать</w:t>
      </w:r>
      <w:r w:rsidR="00DA47AD" w:rsidRPr="002959A0">
        <w:rPr>
          <w:rFonts w:ascii="PT Astra Serif" w:hAnsi="PT Astra Serif"/>
          <w:sz w:val="26"/>
          <w:szCs w:val="26"/>
        </w:rPr>
        <w:t xml:space="preserve"> </w:t>
      </w:r>
      <w:r w:rsidRPr="002959A0">
        <w:rPr>
          <w:rFonts w:ascii="PT Astra Serif" w:hAnsi="PT Astra Serif"/>
          <w:sz w:val="26"/>
          <w:szCs w:val="26"/>
        </w:rPr>
        <w:t>п</w:t>
      </w:r>
      <w:r w:rsidR="00DA47AD" w:rsidRPr="002959A0">
        <w:rPr>
          <w:rFonts w:ascii="PT Astra Serif" w:hAnsi="PT Astra Serif"/>
          <w:sz w:val="26"/>
          <w:szCs w:val="26"/>
        </w:rPr>
        <w:t>лан</w:t>
      </w:r>
      <w:r w:rsidR="002A6ACA" w:rsidRPr="002959A0">
        <w:rPr>
          <w:rFonts w:ascii="PT Astra Serif" w:hAnsi="PT Astra Serif"/>
          <w:sz w:val="26"/>
          <w:szCs w:val="26"/>
        </w:rPr>
        <w:t xml:space="preserve"> мероприятий по росту доходного потенциала Томской области</w:t>
      </w:r>
      <w:r w:rsidR="00DA47AD" w:rsidRPr="002959A0">
        <w:rPr>
          <w:rFonts w:ascii="PT Astra Serif" w:hAnsi="PT Astra Serif"/>
          <w:sz w:val="26"/>
          <w:szCs w:val="26"/>
        </w:rPr>
        <w:t>.</w:t>
      </w:r>
    </w:p>
    <w:p w:rsidR="00452B68" w:rsidRPr="002959A0" w:rsidRDefault="00452B68" w:rsidP="002959A0">
      <w:pPr>
        <w:pStyle w:val="a4"/>
        <w:tabs>
          <w:tab w:val="left" w:pos="0"/>
          <w:tab w:val="left" w:pos="851"/>
          <w:tab w:val="left" w:pos="993"/>
        </w:tabs>
        <w:ind w:left="709"/>
        <w:jc w:val="both"/>
        <w:rPr>
          <w:rFonts w:ascii="PT Astra Serif" w:hAnsi="PT Astra Serif"/>
          <w:sz w:val="26"/>
          <w:szCs w:val="26"/>
          <w:highlight w:val="cyan"/>
        </w:rPr>
      </w:pPr>
    </w:p>
    <w:p w:rsidR="008104F4" w:rsidRPr="002959A0" w:rsidRDefault="008104F4" w:rsidP="002959A0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2959A0">
        <w:rPr>
          <w:rFonts w:ascii="PT Astra Serif" w:hAnsi="PT Astra Serif"/>
          <w:sz w:val="26"/>
          <w:szCs w:val="26"/>
        </w:rPr>
        <w:t xml:space="preserve">Объем безвозмездных поступлений </w:t>
      </w:r>
      <w:r w:rsidR="00501480" w:rsidRPr="002959A0">
        <w:rPr>
          <w:rFonts w:ascii="PT Astra Serif" w:hAnsi="PT Astra Serif"/>
          <w:sz w:val="26"/>
          <w:szCs w:val="26"/>
        </w:rPr>
        <w:t xml:space="preserve">по сравнению с первым чтением </w:t>
      </w:r>
      <w:r w:rsidRPr="002959A0">
        <w:rPr>
          <w:rFonts w:ascii="PT Astra Serif" w:hAnsi="PT Astra Serif"/>
          <w:sz w:val="26"/>
          <w:szCs w:val="26"/>
        </w:rPr>
        <w:t xml:space="preserve">увеличен на </w:t>
      </w:r>
      <w:r w:rsidR="006B5B93" w:rsidRPr="002959A0">
        <w:rPr>
          <w:rFonts w:ascii="PT Astra Serif" w:hAnsi="PT Astra Serif"/>
          <w:sz w:val="26"/>
          <w:szCs w:val="26"/>
        </w:rPr>
        <w:t>16 167 312,8</w:t>
      </w:r>
      <w:r w:rsidR="006C07A9" w:rsidRPr="002959A0">
        <w:rPr>
          <w:rFonts w:ascii="PT Astra Serif" w:hAnsi="PT Astra Serif"/>
          <w:sz w:val="26"/>
          <w:szCs w:val="26"/>
        </w:rPr>
        <w:t xml:space="preserve"> </w:t>
      </w:r>
      <w:r w:rsidRPr="002959A0">
        <w:rPr>
          <w:rFonts w:ascii="PT Astra Serif" w:hAnsi="PT Astra Serif"/>
          <w:sz w:val="26"/>
          <w:szCs w:val="26"/>
        </w:rPr>
        <w:t>тыс. рублей, в том числе:</w:t>
      </w:r>
    </w:p>
    <w:p w:rsidR="00BA107A" w:rsidRPr="006B5B93" w:rsidRDefault="008104F4" w:rsidP="00810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B5B93">
        <w:rPr>
          <w:rFonts w:ascii="PT Astra Serif" w:hAnsi="PT Astra Serif"/>
          <w:sz w:val="26"/>
          <w:szCs w:val="26"/>
        </w:rPr>
        <w:t>1) увеличен объем нецелевой финансовой помощи бюджету Томской области на</w:t>
      </w:r>
      <w:r w:rsidR="006C07A9" w:rsidRPr="006B5B93">
        <w:rPr>
          <w:rFonts w:ascii="PT Astra Serif" w:hAnsi="PT Astra Serif"/>
          <w:sz w:val="26"/>
          <w:szCs w:val="26"/>
        </w:rPr>
        <w:t xml:space="preserve">   </w:t>
      </w:r>
      <w:r w:rsidRPr="006B5B93">
        <w:rPr>
          <w:rFonts w:ascii="PT Astra Serif" w:hAnsi="PT Astra Serif"/>
          <w:sz w:val="26"/>
          <w:szCs w:val="26"/>
        </w:rPr>
        <w:t xml:space="preserve"> </w:t>
      </w:r>
      <w:r w:rsidR="006B5B93">
        <w:rPr>
          <w:rFonts w:ascii="PT Astra Serif" w:hAnsi="PT Astra Serif"/>
          <w:sz w:val="26"/>
          <w:szCs w:val="26"/>
        </w:rPr>
        <w:t>787 152,7</w:t>
      </w:r>
      <w:r w:rsidRPr="006B5B93">
        <w:rPr>
          <w:rFonts w:ascii="PT Astra Serif" w:hAnsi="PT Astra Serif"/>
          <w:sz w:val="26"/>
          <w:szCs w:val="26"/>
        </w:rPr>
        <w:t xml:space="preserve"> тыс. рублей</w:t>
      </w:r>
      <w:r w:rsidR="006B5B93">
        <w:rPr>
          <w:rFonts w:ascii="PT Astra Serif" w:hAnsi="PT Astra Serif"/>
          <w:sz w:val="26"/>
          <w:szCs w:val="26"/>
        </w:rPr>
        <w:t xml:space="preserve"> с темпом роста 106,2% к уровню 2024 года;</w:t>
      </w:r>
    </w:p>
    <w:p w:rsidR="008104F4" w:rsidRPr="006B5B93" w:rsidRDefault="008104F4" w:rsidP="008104F4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B5B93">
        <w:rPr>
          <w:rFonts w:ascii="PT Astra Serif" w:hAnsi="PT Astra Serif"/>
          <w:sz w:val="26"/>
          <w:szCs w:val="26"/>
        </w:rPr>
        <w:t xml:space="preserve">2) предусмотрены целевые средства федерального бюджета в общей сумме </w:t>
      </w:r>
      <w:r w:rsidR="006B5B93">
        <w:rPr>
          <w:rFonts w:ascii="PT Astra Serif" w:hAnsi="PT Astra Serif"/>
          <w:sz w:val="26"/>
          <w:szCs w:val="26"/>
        </w:rPr>
        <w:t>15 380 160,1</w:t>
      </w:r>
      <w:r w:rsidR="00BA107A" w:rsidRPr="006B5B93">
        <w:rPr>
          <w:rFonts w:ascii="PT Astra Serif" w:hAnsi="PT Astra Serif"/>
          <w:sz w:val="26"/>
          <w:szCs w:val="26"/>
        </w:rPr>
        <w:t xml:space="preserve"> </w:t>
      </w:r>
      <w:r w:rsidRPr="006B5B93">
        <w:rPr>
          <w:rFonts w:ascii="PT Astra Serif" w:hAnsi="PT Astra Serif"/>
          <w:sz w:val="26"/>
          <w:szCs w:val="26"/>
        </w:rPr>
        <w:t>тыс. рублей</w:t>
      </w:r>
      <w:r w:rsidR="00E746EE" w:rsidRPr="006B5B93">
        <w:rPr>
          <w:rFonts w:ascii="PT Astra Serif" w:hAnsi="PT Astra Serif"/>
          <w:sz w:val="26"/>
          <w:szCs w:val="26"/>
        </w:rPr>
        <w:t>.</w:t>
      </w:r>
    </w:p>
    <w:p w:rsidR="00994425" w:rsidRPr="0069516E" w:rsidRDefault="00994425" w:rsidP="00D438BF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highlight w:val="yellow"/>
        </w:rPr>
      </w:pPr>
    </w:p>
    <w:p w:rsidR="00994425" w:rsidRPr="006B5B93" w:rsidRDefault="006B5B93" w:rsidP="00CB71B4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B5B93">
        <w:rPr>
          <w:rFonts w:ascii="PT Astra Serif" w:hAnsi="PT Astra Serif"/>
          <w:sz w:val="26"/>
          <w:szCs w:val="26"/>
        </w:rPr>
        <w:t xml:space="preserve">Общий объем расходов, как и доходов, </w:t>
      </w:r>
      <w:r w:rsidR="00994425" w:rsidRPr="006B5B93">
        <w:rPr>
          <w:rFonts w:ascii="PT Astra Serif" w:hAnsi="PT Astra Serif"/>
          <w:sz w:val="26"/>
          <w:szCs w:val="26"/>
        </w:rPr>
        <w:t xml:space="preserve">увеличен на </w:t>
      </w:r>
      <w:r w:rsidRPr="006B5B93">
        <w:rPr>
          <w:rFonts w:ascii="PT Astra Serif" w:hAnsi="PT Astra Serif"/>
          <w:b/>
          <w:sz w:val="26"/>
          <w:szCs w:val="26"/>
        </w:rPr>
        <w:t>22 166 062,8 тыс. рублей</w:t>
      </w:r>
      <w:r w:rsidR="00994425" w:rsidRPr="006B5B93">
        <w:rPr>
          <w:rFonts w:ascii="PT Astra Serif" w:hAnsi="PT Astra Serif"/>
          <w:sz w:val="26"/>
          <w:szCs w:val="26"/>
        </w:rPr>
        <w:t>, в том числе:</w:t>
      </w:r>
    </w:p>
    <w:p w:rsidR="00E746EE" w:rsidRPr="001630C8" w:rsidRDefault="00994425" w:rsidP="00E746EE">
      <w:pPr>
        <w:pStyle w:val="a4"/>
        <w:numPr>
          <w:ilvl w:val="0"/>
          <w:numId w:val="9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1630C8">
        <w:rPr>
          <w:rFonts w:ascii="PT Astra Serif" w:hAnsi="PT Astra Serif"/>
          <w:sz w:val="26"/>
          <w:szCs w:val="26"/>
        </w:rPr>
        <w:t xml:space="preserve">на </w:t>
      </w:r>
      <w:r w:rsidR="001630C8" w:rsidRPr="001630C8">
        <w:rPr>
          <w:rFonts w:ascii="PT Astra Serif" w:hAnsi="PT Astra Serif"/>
          <w:sz w:val="26"/>
          <w:szCs w:val="26"/>
          <w:lang w:eastAsia="en-US"/>
        </w:rPr>
        <w:t>15 380 160,1</w:t>
      </w:r>
      <w:r w:rsidR="00E746EE" w:rsidRPr="001630C8">
        <w:rPr>
          <w:rFonts w:ascii="PT Astra Serif" w:hAnsi="PT Astra Serif"/>
          <w:sz w:val="26"/>
          <w:szCs w:val="26"/>
          <w:lang w:eastAsia="en-US"/>
        </w:rPr>
        <w:t xml:space="preserve"> </w:t>
      </w:r>
      <w:r w:rsidRPr="001630C8">
        <w:rPr>
          <w:rFonts w:ascii="PT Astra Serif" w:hAnsi="PT Astra Serif"/>
          <w:sz w:val="26"/>
          <w:szCs w:val="26"/>
        </w:rPr>
        <w:t xml:space="preserve">тыс. рублей увеличены расходы за счет целевых </w:t>
      </w:r>
      <w:r w:rsidR="00BA107A" w:rsidRPr="001630C8">
        <w:rPr>
          <w:rFonts w:ascii="PT Astra Serif" w:hAnsi="PT Astra Serif"/>
          <w:sz w:val="26"/>
          <w:szCs w:val="26"/>
        </w:rPr>
        <w:t>безвозмездных поступлений</w:t>
      </w:r>
      <w:r w:rsidR="00E746EE" w:rsidRPr="001630C8">
        <w:rPr>
          <w:rFonts w:ascii="PT Astra Serif" w:hAnsi="PT Astra Serif"/>
          <w:bCs/>
          <w:sz w:val="26"/>
          <w:szCs w:val="26"/>
        </w:rPr>
        <w:t>;</w:t>
      </w:r>
      <w:r w:rsidR="00E746EE" w:rsidRPr="001630C8">
        <w:rPr>
          <w:rFonts w:ascii="PT Astra Serif" w:hAnsi="PT Astra Serif"/>
          <w:sz w:val="26"/>
          <w:szCs w:val="26"/>
        </w:rPr>
        <w:t xml:space="preserve"> </w:t>
      </w:r>
    </w:p>
    <w:p w:rsidR="00E02506" w:rsidRPr="001630C8" w:rsidRDefault="00994425" w:rsidP="00E746EE">
      <w:pPr>
        <w:pStyle w:val="a4"/>
        <w:numPr>
          <w:ilvl w:val="0"/>
          <w:numId w:val="9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1630C8">
        <w:rPr>
          <w:rFonts w:ascii="PT Astra Serif" w:hAnsi="PT Astra Serif"/>
          <w:sz w:val="26"/>
          <w:szCs w:val="26"/>
        </w:rPr>
        <w:t xml:space="preserve">на </w:t>
      </w:r>
      <w:r w:rsidR="001630C8">
        <w:rPr>
          <w:rFonts w:ascii="PT Astra Serif" w:hAnsi="PT Astra Serif"/>
          <w:sz w:val="26"/>
          <w:szCs w:val="26"/>
          <w:lang w:eastAsia="en-US"/>
        </w:rPr>
        <w:t>6 785 902,7</w:t>
      </w:r>
      <w:r w:rsidRPr="001630C8">
        <w:rPr>
          <w:rFonts w:ascii="PT Astra Serif" w:hAnsi="PT Astra Serif"/>
          <w:sz w:val="26"/>
          <w:szCs w:val="26"/>
        </w:rPr>
        <w:t xml:space="preserve"> тыс. рублей увеличены расходы за счет средств областного </w:t>
      </w:r>
      <w:r w:rsidR="00172996" w:rsidRPr="001630C8">
        <w:rPr>
          <w:rFonts w:ascii="PT Astra Serif" w:hAnsi="PT Astra Serif"/>
          <w:sz w:val="26"/>
          <w:szCs w:val="26"/>
        </w:rPr>
        <w:t>бюджета</w:t>
      </w:r>
      <w:r w:rsidR="00BA107A" w:rsidRPr="001630C8">
        <w:rPr>
          <w:rFonts w:ascii="PT Astra Serif" w:hAnsi="PT Astra Serif"/>
          <w:sz w:val="26"/>
          <w:szCs w:val="26"/>
        </w:rPr>
        <w:t xml:space="preserve"> в соответствии с решением согласительной комиссии по подготовке к рассмотрению во втором чтении проекта закона Томской области «Об областном бюджете на 202</w:t>
      </w:r>
      <w:r w:rsidR="001630C8">
        <w:rPr>
          <w:rFonts w:ascii="PT Astra Serif" w:hAnsi="PT Astra Serif"/>
          <w:sz w:val="26"/>
          <w:szCs w:val="26"/>
        </w:rPr>
        <w:t>5</w:t>
      </w:r>
      <w:r w:rsidR="00BA107A" w:rsidRPr="001630C8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1630C8">
        <w:rPr>
          <w:rFonts w:ascii="PT Astra Serif" w:hAnsi="PT Astra Serif"/>
          <w:sz w:val="26"/>
          <w:szCs w:val="26"/>
        </w:rPr>
        <w:t>6</w:t>
      </w:r>
      <w:r w:rsidR="00BA107A" w:rsidRPr="001630C8">
        <w:rPr>
          <w:rFonts w:ascii="PT Astra Serif" w:hAnsi="PT Astra Serif"/>
          <w:sz w:val="26"/>
          <w:szCs w:val="26"/>
        </w:rPr>
        <w:t xml:space="preserve"> и 202</w:t>
      </w:r>
      <w:r w:rsidR="001630C8">
        <w:rPr>
          <w:rFonts w:ascii="PT Astra Serif" w:hAnsi="PT Astra Serif"/>
          <w:sz w:val="26"/>
          <w:szCs w:val="26"/>
        </w:rPr>
        <w:t>7</w:t>
      </w:r>
      <w:r w:rsidR="00BA107A" w:rsidRPr="001630C8">
        <w:rPr>
          <w:rFonts w:ascii="PT Astra Serif" w:hAnsi="PT Astra Serif"/>
          <w:sz w:val="26"/>
          <w:szCs w:val="26"/>
        </w:rPr>
        <w:t xml:space="preserve"> годов» (направления дополнительных расходов представлены в приложении к пояснительной записке)</w:t>
      </w:r>
      <w:r w:rsidR="00E02506" w:rsidRPr="001630C8">
        <w:rPr>
          <w:rFonts w:ascii="PT Astra Serif" w:hAnsi="PT Astra Serif"/>
          <w:i/>
          <w:sz w:val="26"/>
          <w:szCs w:val="26"/>
        </w:rPr>
        <w:t>.</w:t>
      </w:r>
      <w:proofErr w:type="gramEnd"/>
    </w:p>
    <w:p w:rsidR="00994425" w:rsidRPr="001630C8" w:rsidRDefault="00994425" w:rsidP="003E064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/>
          <w:sz w:val="26"/>
          <w:szCs w:val="26"/>
          <w:lang w:eastAsia="ru-RU"/>
        </w:rPr>
      </w:pPr>
      <w:r w:rsidRPr="001630C8">
        <w:rPr>
          <w:rFonts w:ascii="PT Astra Serif" w:hAnsi="PT Astra Serif"/>
          <w:b/>
          <w:sz w:val="26"/>
          <w:szCs w:val="26"/>
          <w:lang w:eastAsia="ru-RU"/>
        </w:rPr>
        <w:t>Общий объем расходов областного бюджета</w:t>
      </w:r>
      <w:r w:rsidRPr="001630C8">
        <w:rPr>
          <w:rFonts w:ascii="PT Astra Serif" w:hAnsi="PT Astra Serif"/>
          <w:sz w:val="26"/>
          <w:szCs w:val="26"/>
          <w:lang w:eastAsia="ru-RU"/>
        </w:rPr>
        <w:t xml:space="preserve"> составит </w:t>
      </w:r>
      <w:r w:rsidR="00E746EE" w:rsidRPr="001630C8">
        <w:rPr>
          <w:rFonts w:ascii="PT Astra Serif" w:hAnsi="PT Astra Serif"/>
          <w:b/>
          <w:sz w:val="26"/>
          <w:szCs w:val="26"/>
          <w:lang w:eastAsia="ru-RU"/>
        </w:rPr>
        <w:t>11</w:t>
      </w:r>
      <w:r w:rsidR="001630C8">
        <w:rPr>
          <w:rFonts w:ascii="PT Astra Serif" w:hAnsi="PT Astra Serif"/>
          <w:b/>
          <w:sz w:val="26"/>
          <w:szCs w:val="26"/>
          <w:lang w:eastAsia="ru-RU"/>
        </w:rPr>
        <w:t xml:space="preserve">8 719 666,0 </w:t>
      </w:r>
      <w:r w:rsidRPr="001630C8">
        <w:rPr>
          <w:rFonts w:ascii="PT Astra Serif" w:hAnsi="PT Astra Serif"/>
          <w:b/>
          <w:sz w:val="26"/>
          <w:szCs w:val="26"/>
          <w:lang w:eastAsia="ru-RU"/>
        </w:rPr>
        <w:t>тыс. рублей.</w:t>
      </w:r>
    </w:p>
    <w:p w:rsidR="00994425" w:rsidRDefault="00994425" w:rsidP="003E064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color w:val="FF0000"/>
          <w:sz w:val="26"/>
          <w:szCs w:val="26"/>
          <w:highlight w:val="yellow"/>
          <w:lang w:eastAsia="ru-RU"/>
        </w:rPr>
      </w:pPr>
    </w:p>
    <w:p w:rsidR="002959A0" w:rsidRPr="0069516E" w:rsidRDefault="002959A0" w:rsidP="003E064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color w:val="FF0000"/>
          <w:sz w:val="26"/>
          <w:szCs w:val="26"/>
          <w:highlight w:val="yellow"/>
          <w:lang w:eastAsia="ru-RU"/>
        </w:rPr>
      </w:pPr>
    </w:p>
    <w:p w:rsidR="00994425" w:rsidRPr="001630C8" w:rsidRDefault="00994425" w:rsidP="00E16E6B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PT Astra Serif" w:hAnsi="PT Astra Serif"/>
          <w:b/>
          <w:sz w:val="26"/>
          <w:szCs w:val="26"/>
          <w:u w:val="single"/>
          <w:lang w:eastAsia="ru-RU"/>
        </w:rPr>
      </w:pPr>
      <w:r w:rsidRPr="001630C8">
        <w:rPr>
          <w:rFonts w:ascii="PT Astra Serif" w:hAnsi="PT Astra Serif"/>
          <w:b/>
          <w:sz w:val="26"/>
          <w:szCs w:val="26"/>
          <w:u w:val="single"/>
          <w:lang w:eastAsia="ru-RU"/>
        </w:rPr>
        <w:t>Плановый период 202</w:t>
      </w:r>
      <w:r w:rsidR="001630C8" w:rsidRPr="001630C8">
        <w:rPr>
          <w:rFonts w:ascii="PT Astra Serif" w:hAnsi="PT Astra Serif"/>
          <w:b/>
          <w:sz w:val="26"/>
          <w:szCs w:val="26"/>
          <w:u w:val="single"/>
          <w:lang w:eastAsia="ru-RU"/>
        </w:rPr>
        <w:t>6</w:t>
      </w:r>
      <w:r w:rsidRPr="001630C8">
        <w:rPr>
          <w:rFonts w:ascii="PT Astra Serif" w:hAnsi="PT Astra Serif"/>
          <w:b/>
          <w:sz w:val="26"/>
          <w:szCs w:val="26"/>
          <w:u w:val="single"/>
          <w:lang w:eastAsia="ru-RU"/>
        </w:rPr>
        <w:t xml:space="preserve"> - 202</w:t>
      </w:r>
      <w:r w:rsidR="001630C8" w:rsidRPr="001630C8">
        <w:rPr>
          <w:rFonts w:ascii="PT Astra Serif" w:hAnsi="PT Astra Serif"/>
          <w:b/>
          <w:sz w:val="26"/>
          <w:szCs w:val="26"/>
          <w:u w:val="single"/>
          <w:lang w:eastAsia="ru-RU"/>
        </w:rPr>
        <w:t>7</w:t>
      </w:r>
      <w:r w:rsidRPr="001630C8">
        <w:rPr>
          <w:rFonts w:ascii="PT Astra Serif" w:hAnsi="PT Astra Serif"/>
          <w:b/>
          <w:sz w:val="26"/>
          <w:szCs w:val="26"/>
          <w:u w:val="single"/>
          <w:lang w:eastAsia="ru-RU"/>
        </w:rPr>
        <w:t xml:space="preserve"> г.г.</w:t>
      </w:r>
    </w:p>
    <w:p w:rsidR="002916B7" w:rsidRPr="0069516E" w:rsidRDefault="002916B7" w:rsidP="00F827A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highlight w:val="yellow"/>
          <w:lang w:eastAsia="ru-RU"/>
        </w:rPr>
      </w:pPr>
    </w:p>
    <w:p w:rsidR="002916B7" w:rsidRPr="001630C8" w:rsidRDefault="001630C8" w:rsidP="00F827A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lang w:eastAsia="ru-RU"/>
        </w:rPr>
      </w:pPr>
      <w:r>
        <w:rPr>
          <w:rFonts w:ascii="PT Astra Serif" w:hAnsi="PT Astra Serif"/>
          <w:b/>
          <w:sz w:val="26"/>
          <w:szCs w:val="26"/>
          <w:lang w:eastAsia="ru-RU"/>
        </w:rPr>
        <w:t>Общий объем д</w:t>
      </w:r>
      <w:r w:rsidR="002916B7" w:rsidRPr="001630C8">
        <w:rPr>
          <w:rFonts w:ascii="PT Astra Serif" w:hAnsi="PT Astra Serif"/>
          <w:b/>
          <w:sz w:val="26"/>
          <w:szCs w:val="26"/>
          <w:lang w:eastAsia="ru-RU"/>
        </w:rPr>
        <w:t>оход</w:t>
      </w:r>
      <w:r>
        <w:rPr>
          <w:rFonts w:ascii="PT Astra Serif" w:hAnsi="PT Astra Serif"/>
          <w:b/>
          <w:sz w:val="26"/>
          <w:szCs w:val="26"/>
          <w:lang w:eastAsia="ru-RU"/>
        </w:rPr>
        <w:t>ов</w:t>
      </w:r>
      <w:r w:rsidR="002916B7" w:rsidRPr="001630C8">
        <w:rPr>
          <w:rFonts w:ascii="PT Astra Serif" w:hAnsi="PT Astra Serif"/>
          <w:b/>
          <w:sz w:val="26"/>
          <w:szCs w:val="26"/>
          <w:lang w:eastAsia="ru-RU"/>
        </w:rPr>
        <w:t xml:space="preserve"> областного бюджета на 202</w:t>
      </w:r>
      <w:r w:rsidRPr="001630C8">
        <w:rPr>
          <w:rFonts w:ascii="PT Astra Serif" w:hAnsi="PT Astra Serif"/>
          <w:b/>
          <w:sz w:val="26"/>
          <w:szCs w:val="26"/>
          <w:lang w:eastAsia="ru-RU"/>
        </w:rPr>
        <w:t>6</w:t>
      </w:r>
      <w:r w:rsidR="002916B7" w:rsidRPr="001630C8">
        <w:rPr>
          <w:rFonts w:ascii="PT Astra Serif" w:hAnsi="PT Astra Serif"/>
          <w:b/>
          <w:sz w:val="26"/>
          <w:szCs w:val="26"/>
          <w:lang w:eastAsia="ru-RU"/>
        </w:rPr>
        <w:t xml:space="preserve"> год</w:t>
      </w:r>
      <w:r w:rsidR="002916B7" w:rsidRPr="001630C8">
        <w:rPr>
          <w:rFonts w:ascii="PT Astra Serif" w:hAnsi="PT Astra Serif"/>
          <w:sz w:val="26"/>
          <w:szCs w:val="26"/>
          <w:lang w:eastAsia="ru-RU"/>
        </w:rPr>
        <w:t xml:space="preserve"> состав</w:t>
      </w:r>
      <w:r>
        <w:rPr>
          <w:rFonts w:ascii="PT Astra Serif" w:hAnsi="PT Astra Serif"/>
          <w:sz w:val="26"/>
          <w:szCs w:val="26"/>
          <w:lang w:eastAsia="ru-RU"/>
        </w:rPr>
        <w:t>и</w:t>
      </w:r>
      <w:r w:rsidR="002916B7" w:rsidRPr="001630C8">
        <w:rPr>
          <w:rFonts w:ascii="PT Astra Serif" w:hAnsi="PT Astra Serif"/>
          <w:sz w:val="26"/>
          <w:szCs w:val="26"/>
          <w:lang w:eastAsia="ru-RU"/>
        </w:rPr>
        <w:t xml:space="preserve">т </w:t>
      </w:r>
      <w:r w:rsidRPr="001630C8">
        <w:rPr>
          <w:rFonts w:ascii="PT Astra Serif" w:hAnsi="PT Astra Serif"/>
          <w:b/>
          <w:sz w:val="26"/>
          <w:szCs w:val="26"/>
          <w:lang w:eastAsia="ru-RU"/>
        </w:rPr>
        <w:t>115 210 351,0</w:t>
      </w:r>
      <w:r w:rsidR="002916B7" w:rsidRPr="001630C8">
        <w:rPr>
          <w:rFonts w:ascii="PT Astra Serif" w:hAnsi="PT Astra Serif"/>
          <w:b/>
          <w:sz w:val="26"/>
          <w:szCs w:val="26"/>
          <w:lang w:eastAsia="ru-RU"/>
        </w:rPr>
        <w:t xml:space="preserve"> тыс. рублей</w:t>
      </w:r>
      <w:r w:rsidR="002916B7" w:rsidRPr="001630C8">
        <w:rPr>
          <w:rFonts w:ascii="PT Astra Serif" w:hAnsi="PT Astra Serif"/>
          <w:sz w:val="26"/>
          <w:szCs w:val="26"/>
          <w:lang w:eastAsia="ru-RU"/>
        </w:rPr>
        <w:t>, в том числе:</w:t>
      </w:r>
    </w:p>
    <w:p w:rsidR="002916B7" w:rsidRPr="001630C8" w:rsidRDefault="001630C8" w:rsidP="00F827A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lang w:eastAsia="ru-RU"/>
        </w:rPr>
      </w:pPr>
      <w:r w:rsidRPr="001630C8">
        <w:rPr>
          <w:rFonts w:ascii="PT Astra Serif" w:hAnsi="PT Astra Serif"/>
          <w:sz w:val="26"/>
          <w:szCs w:val="26"/>
          <w:lang w:eastAsia="ru-RU"/>
        </w:rPr>
        <w:t>91 095 670,2</w:t>
      </w:r>
      <w:r w:rsidR="002916B7" w:rsidRPr="001630C8">
        <w:rPr>
          <w:rFonts w:ascii="PT Astra Serif" w:hAnsi="PT Astra Serif"/>
          <w:sz w:val="26"/>
          <w:szCs w:val="26"/>
          <w:lang w:eastAsia="ru-RU"/>
        </w:rPr>
        <w:t xml:space="preserve"> тыс. рублей – налоговые и неналоговые доходы;</w:t>
      </w:r>
    </w:p>
    <w:p w:rsidR="002916B7" w:rsidRPr="001630C8" w:rsidRDefault="001630C8" w:rsidP="00F827A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lang w:eastAsia="ru-RU"/>
        </w:rPr>
      </w:pPr>
      <w:r w:rsidRPr="001630C8">
        <w:rPr>
          <w:rFonts w:ascii="PT Astra Serif" w:hAnsi="PT Astra Serif"/>
          <w:sz w:val="26"/>
          <w:szCs w:val="26"/>
          <w:lang w:eastAsia="ru-RU"/>
        </w:rPr>
        <w:t>24 114 680,8</w:t>
      </w:r>
      <w:r w:rsidR="002916B7" w:rsidRPr="001630C8">
        <w:rPr>
          <w:rFonts w:ascii="PT Astra Serif" w:hAnsi="PT Astra Serif"/>
          <w:sz w:val="26"/>
          <w:szCs w:val="26"/>
          <w:lang w:eastAsia="ru-RU"/>
        </w:rPr>
        <w:t xml:space="preserve"> тыс. рублей – безвозмездные поступления.</w:t>
      </w:r>
    </w:p>
    <w:p w:rsidR="002916B7" w:rsidRPr="001630C8" w:rsidRDefault="002916B7" w:rsidP="00F827A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lang w:eastAsia="ru-RU"/>
        </w:rPr>
      </w:pPr>
    </w:p>
    <w:p w:rsidR="00314C60" w:rsidRPr="002959A0" w:rsidRDefault="001630C8" w:rsidP="00314C60">
      <w:pPr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2959A0">
        <w:rPr>
          <w:rFonts w:ascii="PT Astra Serif" w:hAnsi="PT Astra Serif"/>
          <w:bCs/>
          <w:sz w:val="26"/>
          <w:szCs w:val="26"/>
        </w:rPr>
        <w:t xml:space="preserve">Общий объем налоговых и неналоговых доходов по сравнению с первым чтением увеличился на </w:t>
      </w:r>
      <w:r w:rsidR="00E87A51" w:rsidRPr="002959A0">
        <w:rPr>
          <w:rFonts w:ascii="PT Astra Serif" w:hAnsi="PT Astra Serif"/>
          <w:bCs/>
          <w:sz w:val="26"/>
          <w:szCs w:val="26"/>
        </w:rPr>
        <w:t>3 558 897,5</w:t>
      </w:r>
      <w:r w:rsidRPr="002959A0">
        <w:rPr>
          <w:rFonts w:ascii="PT Astra Serif" w:hAnsi="PT Astra Serif"/>
          <w:bCs/>
          <w:sz w:val="26"/>
          <w:szCs w:val="26"/>
        </w:rPr>
        <w:t xml:space="preserve"> тыс. рублей</w:t>
      </w:r>
      <w:r w:rsidR="001E1C90" w:rsidRPr="002959A0">
        <w:rPr>
          <w:rFonts w:ascii="PT Astra Serif" w:hAnsi="PT Astra Serif"/>
          <w:bCs/>
          <w:sz w:val="26"/>
          <w:szCs w:val="26"/>
        </w:rPr>
        <w:t xml:space="preserve"> </w:t>
      </w:r>
      <w:r w:rsidR="00314C60" w:rsidRPr="002959A0">
        <w:rPr>
          <w:rFonts w:ascii="PT Astra Serif" w:hAnsi="PT Astra Serif"/>
          <w:bCs/>
          <w:sz w:val="26"/>
          <w:szCs w:val="26"/>
        </w:rPr>
        <w:t xml:space="preserve">в связи с улучшением сценарных условий </w:t>
      </w:r>
      <w:r w:rsidR="00E125DF" w:rsidRPr="002959A0">
        <w:rPr>
          <w:rFonts w:ascii="PT Astra Serif" w:hAnsi="PT Astra Serif"/>
          <w:bCs/>
          <w:sz w:val="26"/>
          <w:szCs w:val="26"/>
        </w:rPr>
        <w:t xml:space="preserve">Минэкономразвития России </w:t>
      </w:r>
      <w:r w:rsidR="00314C60" w:rsidRPr="002959A0">
        <w:rPr>
          <w:rFonts w:ascii="PT Astra Serif" w:hAnsi="PT Astra Serif"/>
          <w:bCs/>
          <w:sz w:val="26"/>
          <w:szCs w:val="26"/>
        </w:rPr>
        <w:t>и прогнозных показателей социально-экономического развития Томской области на 2024-2027 гг., а также в связи с изменением федерального и регионального законодательства в сфере налогообложения. Из них по основным источникам доходов областного бюджета:</w:t>
      </w:r>
    </w:p>
    <w:p w:rsidR="00C448E9" w:rsidRPr="002959A0" w:rsidRDefault="001E1C90" w:rsidP="002959A0">
      <w:pPr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2959A0">
        <w:rPr>
          <w:rFonts w:ascii="PT Astra Serif" w:hAnsi="PT Astra Serif"/>
          <w:bCs/>
          <w:sz w:val="26"/>
          <w:szCs w:val="26"/>
        </w:rPr>
        <w:t>- на 3 496 733,1 тыс. рублей - по налогу на доходы физических лиц</w:t>
      </w:r>
      <w:r w:rsidR="00314C60" w:rsidRPr="002959A0">
        <w:rPr>
          <w:rFonts w:ascii="PT Astra Serif" w:hAnsi="PT Astra Serif"/>
          <w:bCs/>
          <w:sz w:val="26"/>
          <w:szCs w:val="26"/>
        </w:rPr>
        <w:t>;</w:t>
      </w:r>
    </w:p>
    <w:p w:rsidR="001E1C90" w:rsidRPr="002959A0" w:rsidRDefault="001E1C90" w:rsidP="002959A0">
      <w:pPr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2959A0">
        <w:rPr>
          <w:rFonts w:ascii="PT Astra Serif" w:hAnsi="PT Astra Serif"/>
          <w:bCs/>
          <w:sz w:val="26"/>
          <w:szCs w:val="26"/>
        </w:rPr>
        <w:t xml:space="preserve">- на 1 122 817,9 тыс. рублей - по акцизам (за исключением </w:t>
      </w:r>
      <w:r w:rsidR="00314C60" w:rsidRPr="002959A0">
        <w:rPr>
          <w:rFonts w:ascii="PT Astra Serif" w:hAnsi="PT Astra Serif"/>
          <w:bCs/>
          <w:sz w:val="26"/>
          <w:szCs w:val="26"/>
        </w:rPr>
        <w:t xml:space="preserve">акцизов на </w:t>
      </w:r>
      <w:r w:rsidRPr="002959A0">
        <w:rPr>
          <w:rFonts w:ascii="PT Astra Serif" w:hAnsi="PT Astra Serif"/>
          <w:bCs/>
          <w:sz w:val="26"/>
          <w:szCs w:val="26"/>
        </w:rPr>
        <w:t>вина);</w:t>
      </w:r>
    </w:p>
    <w:p w:rsidR="008231F1" w:rsidRPr="002959A0" w:rsidRDefault="001E1C90" w:rsidP="002959A0">
      <w:pPr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2959A0">
        <w:rPr>
          <w:rFonts w:ascii="PT Astra Serif" w:hAnsi="PT Astra Serif"/>
          <w:bCs/>
          <w:sz w:val="26"/>
          <w:szCs w:val="26"/>
        </w:rPr>
        <w:t xml:space="preserve">- на </w:t>
      </w:r>
      <w:r w:rsidR="008231F1" w:rsidRPr="002959A0">
        <w:rPr>
          <w:rFonts w:ascii="PT Astra Serif" w:hAnsi="PT Astra Serif"/>
          <w:bCs/>
          <w:sz w:val="26"/>
          <w:szCs w:val="26"/>
        </w:rPr>
        <w:t>328 192,7</w:t>
      </w:r>
      <w:r w:rsidRPr="002959A0">
        <w:rPr>
          <w:rFonts w:ascii="PT Astra Serif" w:hAnsi="PT Astra Serif"/>
          <w:bCs/>
          <w:sz w:val="26"/>
          <w:szCs w:val="26"/>
        </w:rPr>
        <w:t xml:space="preserve"> тыс. рублей - по налогу, взимаемому в связи с применением упрощенной системы налогообложения</w:t>
      </w:r>
      <w:r w:rsidR="008231F1" w:rsidRPr="002959A0">
        <w:rPr>
          <w:rFonts w:ascii="PT Astra Serif" w:hAnsi="PT Astra Serif"/>
          <w:bCs/>
          <w:sz w:val="26"/>
          <w:szCs w:val="26"/>
        </w:rPr>
        <w:t>;</w:t>
      </w:r>
    </w:p>
    <w:p w:rsidR="001E1C90" w:rsidRPr="002959A0" w:rsidRDefault="008231F1" w:rsidP="002959A0">
      <w:pPr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2959A0">
        <w:rPr>
          <w:rFonts w:ascii="PT Astra Serif" w:hAnsi="PT Astra Serif"/>
          <w:bCs/>
          <w:sz w:val="26"/>
          <w:szCs w:val="26"/>
        </w:rPr>
        <w:t>- на 238</w:t>
      </w:r>
      <w:r w:rsidR="00032CCD" w:rsidRPr="002959A0">
        <w:rPr>
          <w:rFonts w:ascii="PT Astra Serif" w:hAnsi="PT Astra Serif"/>
          <w:bCs/>
          <w:sz w:val="26"/>
          <w:szCs w:val="26"/>
        </w:rPr>
        <w:t xml:space="preserve"> </w:t>
      </w:r>
      <w:r w:rsidRPr="002959A0">
        <w:rPr>
          <w:rFonts w:ascii="PT Astra Serif" w:hAnsi="PT Astra Serif"/>
          <w:bCs/>
          <w:sz w:val="26"/>
          <w:szCs w:val="26"/>
        </w:rPr>
        <w:t>135,9 тыс. рублей – по налогу на имущество организаций и др.</w:t>
      </w:r>
    </w:p>
    <w:p w:rsidR="00606826" w:rsidRPr="002959A0" w:rsidRDefault="00606826" w:rsidP="002959A0">
      <w:pPr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2959A0">
        <w:rPr>
          <w:rFonts w:ascii="PT Astra Serif" w:hAnsi="PT Astra Serif"/>
          <w:bCs/>
          <w:sz w:val="26"/>
          <w:szCs w:val="26"/>
        </w:rPr>
        <w:t xml:space="preserve">При этом </w:t>
      </w:r>
      <w:r w:rsidR="0033685F">
        <w:rPr>
          <w:rFonts w:ascii="PT Astra Serif" w:hAnsi="PT Astra Serif"/>
          <w:bCs/>
          <w:sz w:val="26"/>
          <w:szCs w:val="26"/>
        </w:rPr>
        <w:t xml:space="preserve">дополнительно </w:t>
      </w:r>
      <w:r w:rsidRPr="002959A0">
        <w:rPr>
          <w:rFonts w:ascii="PT Astra Serif" w:hAnsi="PT Astra Serif"/>
          <w:bCs/>
          <w:sz w:val="26"/>
          <w:szCs w:val="26"/>
        </w:rPr>
        <w:t>откорректирован</w:t>
      </w:r>
      <w:r w:rsidR="00452B68" w:rsidRPr="002959A0">
        <w:rPr>
          <w:rFonts w:ascii="PT Astra Serif" w:hAnsi="PT Astra Serif"/>
          <w:bCs/>
          <w:sz w:val="26"/>
          <w:szCs w:val="26"/>
        </w:rPr>
        <w:t>ы</w:t>
      </w:r>
      <w:r w:rsidRPr="002959A0">
        <w:rPr>
          <w:rFonts w:ascii="PT Astra Serif" w:hAnsi="PT Astra Serif"/>
          <w:bCs/>
          <w:sz w:val="26"/>
          <w:szCs w:val="26"/>
        </w:rPr>
        <w:t xml:space="preserve"> в сторону уменьшения </w:t>
      </w:r>
      <w:r w:rsidR="005578F0" w:rsidRPr="002959A0">
        <w:rPr>
          <w:rFonts w:ascii="PT Astra Serif" w:hAnsi="PT Astra Serif"/>
          <w:bCs/>
          <w:sz w:val="26"/>
          <w:szCs w:val="26"/>
        </w:rPr>
        <w:t>поступления на 1</w:t>
      </w:r>
      <w:r w:rsidR="008231F1" w:rsidRPr="002959A0">
        <w:rPr>
          <w:rFonts w:ascii="PT Astra Serif" w:hAnsi="PT Astra Serif"/>
          <w:bCs/>
          <w:sz w:val="26"/>
          <w:szCs w:val="26"/>
        </w:rPr>
        <w:t> 686 185,2</w:t>
      </w:r>
      <w:r w:rsidR="005578F0" w:rsidRPr="002959A0">
        <w:rPr>
          <w:rFonts w:ascii="PT Astra Serif" w:hAnsi="PT Astra Serif"/>
          <w:bCs/>
          <w:sz w:val="26"/>
          <w:szCs w:val="26"/>
        </w:rPr>
        <w:t xml:space="preserve"> тыс. рублей</w:t>
      </w:r>
      <w:r w:rsidR="00452B68" w:rsidRPr="002959A0">
        <w:rPr>
          <w:rFonts w:ascii="PT Astra Serif" w:hAnsi="PT Astra Serif"/>
          <w:bCs/>
          <w:sz w:val="26"/>
          <w:szCs w:val="26"/>
        </w:rPr>
        <w:t xml:space="preserve"> по </w:t>
      </w:r>
      <w:r w:rsidRPr="002959A0">
        <w:rPr>
          <w:rFonts w:ascii="PT Astra Serif" w:hAnsi="PT Astra Serif"/>
          <w:bCs/>
          <w:sz w:val="26"/>
          <w:szCs w:val="26"/>
        </w:rPr>
        <w:t>налог</w:t>
      </w:r>
      <w:r w:rsidR="00452B68" w:rsidRPr="002959A0">
        <w:rPr>
          <w:rFonts w:ascii="PT Astra Serif" w:hAnsi="PT Astra Serif"/>
          <w:bCs/>
          <w:sz w:val="26"/>
          <w:szCs w:val="26"/>
        </w:rPr>
        <w:t>у</w:t>
      </w:r>
      <w:r w:rsidRPr="002959A0">
        <w:rPr>
          <w:rFonts w:ascii="PT Astra Serif" w:hAnsi="PT Astra Serif"/>
          <w:bCs/>
          <w:sz w:val="26"/>
          <w:szCs w:val="26"/>
        </w:rPr>
        <w:t xml:space="preserve"> на прибыль организаций</w:t>
      </w:r>
      <w:r w:rsidR="00FA151A" w:rsidRPr="002959A0">
        <w:rPr>
          <w:rFonts w:ascii="PT Astra Serif" w:hAnsi="PT Astra Serif"/>
          <w:bCs/>
          <w:sz w:val="26"/>
          <w:szCs w:val="26"/>
        </w:rPr>
        <w:t xml:space="preserve"> в связи с отсутствием зачисления в бюджеты субъектов Российской Федерации частичной «централизации» поступлений налога от бывших участников консолидированной группы налогоплательщиков </w:t>
      </w:r>
      <w:r w:rsidR="00B149E8" w:rsidRPr="002959A0">
        <w:rPr>
          <w:rFonts w:ascii="PT Astra Serif" w:hAnsi="PT Astra Serif"/>
          <w:bCs/>
          <w:sz w:val="26"/>
          <w:szCs w:val="26"/>
        </w:rPr>
        <w:t xml:space="preserve">по нормативам с распределительного счета </w:t>
      </w:r>
      <w:r w:rsidR="00FA151A" w:rsidRPr="002959A0">
        <w:rPr>
          <w:rFonts w:ascii="PT Astra Serif" w:hAnsi="PT Astra Serif"/>
          <w:bCs/>
          <w:sz w:val="26"/>
          <w:szCs w:val="26"/>
        </w:rPr>
        <w:t>ввиду прекращения с 2026 года действия переходного периода</w:t>
      </w:r>
      <w:r w:rsidR="005578F0" w:rsidRPr="002959A0">
        <w:rPr>
          <w:rFonts w:ascii="PT Astra Serif" w:hAnsi="PT Astra Serif"/>
          <w:bCs/>
          <w:sz w:val="26"/>
          <w:szCs w:val="26"/>
        </w:rPr>
        <w:t xml:space="preserve">, </w:t>
      </w:r>
      <w:r w:rsidR="0029504C" w:rsidRPr="002959A0">
        <w:rPr>
          <w:rFonts w:ascii="PT Astra Serif" w:hAnsi="PT Astra Serif"/>
          <w:bCs/>
          <w:sz w:val="26"/>
          <w:szCs w:val="26"/>
        </w:rPr>
        <w:t>а также на</w:t>
      </w:r>
      <w:r w:rsidR="005578F0" w:rsidRPr="002959A0">
        <w:rPr>
          <w:rFonts w:ascii="PT Astra Serif" w:hAnsi="PT Astra Serif"/>
          <w:bCs/>
          <w:sz w:val="26"/>
          <w:szCs w:val="26"/>
        </w:rPr>
        <w:t xml:space="preserve"> 482 703,0 тыс. рублей</w:t>
      </w:r>
      <w:r w:rsidR="00B149E8" w:rsidRPr="002959A0">
        <w:rPr>
          <w:rFonts w:ascii="PT Astra Serif" w:hAnsi="PT Astra Serif"/>
          <w:bCs/>
          <w:sz w:val="26"/>
          <w:szCs w:val="26"/>
        </w:rPr>
        <w:t xml:space="preserve"> по</w:t>
      </w:r>
      <w:proofErr w:type="gramEnd"/>
      <w:r w:rsidR="00B149E8" w:rsidRPr="002959A0">
        <w:rPr>
          <w:rFonts w:ascii="PT Astra Serif" w:hAnsi="PT Astra Serif"/>
          <w:bCs/>
          <w:sz w:val="26"/>
          <w:szCs w:val="26"/>
        </w:rPr>
        <w:t xml:space="preserve"> </w:t>
      </w:r>
      <w:r w:rsidR="00452B68" w:rsidRPr="002959A0">
        <w:rPr>
          <w:rFonts w:ascii="PT Astra Serif" w:hAnsi="PT Astra Serif"/>
          <w:bCs/>
          <w:sz w:val="26"/>
          <w:szCs w:val="26"/>
        </w:rPr>
        <w:t xml:space="preserve"> акцизам на вино</w:t>
      </w:r>
      <w:r w:rsidR="00B149E8" w:rsidRPr="002959A0">
        <w:rPr>
          <w:rFonts w:ascii="PT Astra Serif" w:hAnsi="PT Astra Serif"/>
          <w:bCs/>
          <w:sz w:val="26"/>
          <w:szCs w:val="26"/>
        </w:rPr>
        <w:t xml:space="preserve"> в связи со снижением объемов производства</w:t>
      </w:r>
      <w:r w:rsidR="0029504C" w:rsidRPr="002959A0">
        <w:rPr>
          <w:rFonts w:ascii="PT Astra Serif" w:hAnsi="PT Astra Serif"/>
          <w:bCs/>
          <w:sz w:val="26"/>
          <w:szCs w:val="26"/>
        </w:rPr>
        <w:t xml:space="preserve"> и реализации вина. </w:t>
      </w:r>
    </w:p>
    <w:p w:rsidR="00F827AB" w:rsidRPr="002959A0" w:rsidRDefault="002916B7" w:rsidP="004C6BC1">
      <w:pPr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2959A0">
        <w:rPr>
          <w:rFonts w:ascii="PT Astra Serif" w:hAnsi="PT Astra Serif"/>
          <w:bCs/>
          <w:sz w:val="26"/>
          <w:szCs w:val="26"/>
        </w:rPr>
        <w:lastRenderedPageBreak/>
        <w:t xml:space="preserve">Объем безвозмездных поступлений по сравнению с первым чтением увеличен </w:t>
      </w:r>
      <w:r w:rsidR="00346DB3" w:rsidRPr="002959A0">
        <w:rPr>
          <w:rFonts w:ascii="PT Astra Serif" w:hAnsi="PT Astra Serif"/>
          <w:bCs/>
          <w:sz w:val="26"/>
          <w:szCs w:val="26"/>
        </w:rPr>
        <w:t xml:space="preserve">исключительно за счет целевых средств федерального бюджета </w:t>
      </w:r>
      <w:r w:rsidRPr="002959A0">
        <w:rPr>
          <w:rFonts w:ascii="PT Astra Serif" w:hAnsi="PT Astra Serif"/>
          <w:bCs/>
          <w:sz w:val="26"/>
          <w:szCs w:val="26"/>
        </w:rPr>
        <w:t xml:space="preserve">на </w:t>
      </w:r>
      <w:r w:rsidR="00346DB3" w:rsidRPr="002959A0">
        <w:rPr>
          <w:rFonts w:ascii="PT Astra Serif" w:hAnsi="PT Astra Serif"/>
          <w:bCs/>
          <w:sz w:val="26"/>
          <w:szCs w:val="26"/>
        </w:rPr>
        <w:t>16 615 675,9</w:t>
      </w:r>
      <w:r w:rsidR="00F827AB" w:rsidRPr="002959A0">
        <w:rPr>
          <w:rFonts w:ascii="PT Astra Serif" w:hAnsi="PT Astra Serif"/>
          <w:bCs/>
          <w:sz w:val="26"/>
          <w:szCs w:val="26"/>
        </w:rPr>
        <w:t xml:space="preserve"> тыс. рублей</w:t>
      </w:r>
      <w:r w:rsidR="004C6BC1" w:rsidRPr="002959A0">
        <w:rPr>
          <w:rFonts w:ascii="PT Astra Serif" w:hAnsi="PT Astra Serif"/>
          <w:bCs/>
          <w:sz w:val="26"/>
          <w:szCs w:val="26"/>
        </w:rPr>
        <w:t>.</w:t>
      </w:r>
    </w:p>
    <w:p w:rsidR="00994425" w:rsidRPr="002959A0" w:rsidRDefault="00994425" w:rsidP="002959A0">
      <w:pPr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</w:p>
    <w:p w:rsidR="004C6BC1" w:rsidRPr="001630C8" w:rsidRDefault="004C6BC1" w:rsidP="004C6BC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lang w:eastAsia="ru-RU"/>
        </w:rPr>
      </w:pPr>
      <w:r>
        <w:rPr>
          <w:rFonts w:ascii="PT Astra Serif" w:hAnsi="PT Astra Serif"/>
          <w:b/>
          <w:sz w:val="26"/>
          <w:szCs w:val="26"/>
          <w:lang w:eastAsia="ru-RU"/>
        </w:rPr>
        <w:t>Общий объем д</w:t>
      </w:r>
      <w:r w:rsidRPr="001630C8">
        <w:rPr>
          <w:rFonts w:ascii="PT Astra Serif" w:hAnsi="PT Astra Serif"/>
          <w:b/>
          <w:sz w:val="26"/>
          <w:szCs w:val="26"/>
          <w:lang w:eastAsia="ru-RU"/>
        </w:rPr>
        <w:t>оход</w:t>
      </w:r>
      <w:r>
        <w:rPr>
          <w:rFonts w:ascii="PT Astra Serif" w:hAnsi="PT Astra Serif"/>
          <w:b/>
          <w:sz w:val="26"/>
          <w:szCs w:val="26"/>
          <w:lang w:eastAsia="ru-RU"/>
        </w:rPr>
        <w:t>ов</w:t>
      </w:r>
      <w:r w:rsidRPr="001630C8">
        <w:rPr>
          <w:rFonts w:ascii="PT Astra Serif" w:hAnsi="PT Astra Serif"/>
          <w:b/>
          <w:sz w:val="26"/>
          <w:szCs w:val="26"/>
          <w:lang w:eastAsia="ru-RU"/>
        </w:rPr>
        <w:t xml:space="preserve"> областного бюджета на 202</w:t>
      </w:r>
      <w:r>
        <w:rPr>
          <w:rFonts w:ascii="PT Astra Serif" w:hAnsi="PT Astra Serif"/>
          <w:b/>
          <w:sz w:val="26"/>
          <w:szCs w:val="26"/>
          <w:lang w:eastAsia="ru-RU"/>
        </w:rPr>
        <w:t>7</w:t>
      </w:r>
      <w:r w:rsidRPr="001630C8">
        <w:rPr>
          <w:rFonts w:ascii="PT Astra Serif" w:hAnsi="PT Astra Serif"/>
          <w:b/>
          <w:sz w:val="26"/>
          <w:szCs w:val="26"/>
          <w:lang w:eastAsia="ru-RU"/>
        </w:rPr>
        <w:t xml:space="preserve"> год</w:t>
      </w:r>
      <w:r w:rsidRPr="001630C8">
        <w:rPr>
          <w:rFonts w:ascii="PT Astra Serif" w:hAnsi="PT Astra Serif"/>
          <w:sz w:val="26"/>
          <w:szCs w:val="26"/>
          <w:lang w:eastAsia="ru-RU"/>
        </w:rPr>
        <w:t xml:space="preserve"> состав</w:t>
      </w:r>
      <w:r>
        <w:rPr>
          <w:rFonts w:ascii="PT Astra Serif" w:hAnsi="PT Astra Serif"/>
          <w:sz w:val="26"/>
          <w:szCs w:val="26"/>
          <w:lang w:eastAsia="ru-RU"/>
        </w:rPr>
        <w:t>и</w:t>
      </w:r>
      <w:r w:rsidRPr="001630C8">
        <w:rPr>
          <w:rFonts w:ascii="PT Astra Serif" w:hAnsi="PT Astra Serif"/>
          <w:sz w:val="26"/>
          <w:szCs w:val="26"/>
          <w:lang w:eastAsia="ru-RU"/>
        </w:rPr>
        <w:t xml:space="preserve">т </w:t>
      </w:r>
      <w:r>
        <w:rPr>
          <w:rFonts w:ascii="PT Astra Serif" w:hAnsi="PT Astra Serif"/>
          <w:b/>
          <w:sz w:val="26"/>
          <w:szCs w:val="26"/>
          <w:lang w:eastAsia="ru-RU"/>
        </w:rPr>
        <w:t>116 908 870,3</w:t>
      </w:r>
      <w:r w:rsidRPr="001630C8">
        <w:rPr>
          <w:rFonts w:ascii="PT Astra Serif" w:hAnsi="PT Astra Serif"/>
          <w:b/>
          <w:sz w:val="26"/>
          <w:szCs w:val="26"/>
          <w:lang w:eastAsia="ru-RU"/>
        </w:rPr>
        <w:t xml:space="preserve"> тыс. рублей</w:t>
      </w:r>
      <w:r w:rsidRPr="001630C8">
        <w:rPr>
          <w:rFonts w:ascii="PT Astra Serif" w:hAnsi="PT Astra Serif"/>
          <w:sz w:val="26"/>
          <w:szCs w:val="26"/>
          <w:lang w:eastAsia="ru-RU"/>
        </w:rPr>
        <w:t>, в том числе:</w:t>
      </w:r>
    </w:p>
    <w:p w:rsidR="002916B7" w:rsidRPr="004C6BC1" w:rsidRDefault="004C6BC1" w:rsidP="002916B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lang w:eastAsia="ru-RU"/>
        </w:rPr>
      </w:pPr>
      <w:r w:rsidRPr="004C6BC1">
        <w:rPr>
          <w:rFonts w:ascii="PT Astra Serif" w:hAnsi="PT Astra Serif"/>
          <w:sz w:val="26"/>
          <w:szCs w:val="26"/>
          <w:lang w:eastAsia="ru-RU"/>
        </w:rPr>
        <w:t>94 739 497,0</w:t>
      </w:r>
      <w:r w:rsidR="002916B7" w:rsidRPr="004C6BC1">
        <w:rPr>
          <w:rFonts w:ascii="PT Astra Serif" w:hAnsi="PT Astra Serif"/>
          <w:sz w:val="26"/>
          <w:szCs w:val="26"/>
          <w:lang w:eastAsia="ru-RU"/>
        </w:rPr>
        <w:t xml:space="preserve"> тыс. рублей – налоговые и неналоговые доходы;</w:t>
      </w:r>
    </w:p>
    <w:p w:rsidR="002916B7" w:rsidRPr="004C6BC1" w:rsidRDefault="004C6BC1" w:rsidP="002916B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lang w:eastAsia="ru-RU"/>
        </w:rPr>
      </w:pPr>
      <w:r w:rsidRPr="004C6BC1">
        <w:rPr>
          <w:rFonts w:ascii="PT Astra Serif" w:hAnsi="PT Astra Serif"/>
          <w:sz w:val="26"/>
          <w:szCs w:val="26"/>
          <w:lang w:eastAsia="ru-RU"/>
        </w:rPr>
        <w:t>22 169 373,3</w:t>
      </w:r>
      <w:r w:rsidR="002916B7" w:rsidRPr="004C6BC1">
        <w:rPr>
          <w:rFonts w:ascii="PT Astra Serif" w:hAnsi="PT Astra Serif"/>
          <w:sz w:val="26"/>
          <w:szCs w:val="26"/>
          <w:lang w:eastAsia="ru-RU"/>
        </w:rPr>
        <w:t xml:space="preserve"> тыс. рублей – безвозмездные поступления.</w:t>
      </w:r>
    </w:p>
    <w:p w:rsidR="002916B7" w:rsidRPr="0069516E" w:rsidRDefault="002916B7" w:rsidP="002916B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highlight w:val="yellow"/>
          <w:lang w:eastAsia="ru-RU"/>
        </w:rPr>
      </w:pPr>
    </w:p>
    <w:p w:rsidR="00A62571" w:rsidRPr="002959A0" w:rsidRDefault="004C6BC1" w:rsidP="00A62571">
      <w:pPr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2959A0">
        <w:rPr>
          <w:rFonts w:ascii="PT Astra Serif" w:hAnsi="PT Astra Serif"/>
          <w:bCs/>
          <w:sz w:val="26"/>
          <w:szCs w:val="26"/>
        </w:rPr>
        <w:t>Общий объем налоговых и неналоговых доходов по сравнению с первым чтением увеличился на 3 701 253,4</w:t>
      </w:r>
      <w:r w:rsidR="002F64DE" w:rsidRPr="002959A0">
        <w:rPr>
          <w:rFonts w:ascii="PT Astra Serif" w:hAnsi="PT Astra Serif"/>
          <w:bCs/>
          <w:sz w:val="26"/>
          <w:szCs w:val="26"/>
        </w:rPr>
        <w:t xml:space="preserve"> тыс. рублей</w:t>
      </w:r>
      <w:r w:rsidR="008E1220" w:rsidRPr="002959A0">
        <w:rPr>
          <w:rFonts w:ascii="PT Astra Serif" w:hAnsi="PT Astra Serif"/>
          <w:bCs/>
          <w:sz w:val="26"/>
          <w:szCs w:val="26"/>
        </w:rPr>
        <w:t xml:space="preserve"> </w:t>
      </w:r>
      <w:r w:rsidR="00A62571" w:rsidRPr="002959A0">
        <w:rPr>
          <w:rFonts w:ascii="PT Astra Serif" w:hAnsi="PT Astra Serif"/>
          <w:bCs/>
          <w:sz w:val="26"/>
          <w:szCs w:val="26"/>
        </w:rPr>
        <w:t xml:space="preserve">в связи с улучшением сценарных условий </w:t>
      </w:r>
      <w:r w:rsidR="00E125DF" w:rsidRPr="002959A0">
        <w:rPr>
          <w:rFonts w:ascii="PT Astra Serif" w:hAnsi="PT Astra Serif"/>
          <w:bCs/>
          <w:sz w:val="26"/>
          <w:szCs w:val="26"/>
        </w:rPr>
        <w:t xml:space="preserve">Минэкономразвития России </w:t>
      </w:r>
      <w:r w:rsidR="00A62571" w:rsidRPr="002959A0">
        <w:rPr>
          <w:rFonts w:ascii="PT Astra Serif" w:hAnsi="PT Astra Serif"/>
          <w:bCs/>
          <w:sz w:val="26"/>
          <w:szCs w:val="26"/>
        </w:rPr>
        <w:t>и прогнозных показателей социально-экономического развития Томской области на 2024-2027 гг., а также в связи с изменением федерального и регионального законодательства в сфере налогообложения. Из них по основным источникам доходов областного бюджета:</w:t>
      </w:r>
    </w:p>
    <w:p w:rsidR="00A62571" w:rsidRPr="002959A0" w:rsidRDefault="00A62571" w:rsidP="002959A0">
      <w:pPr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2959A0">
        <w:rPr>
          <w:rFonts w:ascii="PT Astra Serif" w:hAnsi="PT Astra Serif"/>
          <w:bCs/>
          <w:sz w:val="26"/>
          <w:szCs w:val="26"/>
        </w:rPr>
        <w:t>- на 4 564 313,0 тыс. рублей - по налогу на доходы физических лиц;</w:t>
      </w:r>
    </w:p>
    <w:p w:rsidR="00A62571" w:rsidRPr="002959A0" w:rsidRDefault="00A62571" w:rsidP="002959A0">
      <w:pPr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2959A0">
        <w:rPr>
          <w:rFonts w:ascii="PT Astra Serif" w:hAnsi="PT Astra Serif"/>
          <w:bCs/>
          <w:sz w:val="26"/>
          <w:szCs w:val="26"/>
        </w:rPr>
        <w:t>- на 1 107 521,2 тыс. рублей - по акцизам (за исключением акцизов на вина</w:t>
      </w:r>
      <w:r w:rsidR="002566E1">
        <w:rPr>
          <w:rFonts w:ascii="PT Astra Serif" w:hAnsi="PT Astra Serif"/>
          <w:bCs/>
          <w:sz w:val="26"/>
          <w:szCs w:val="26"/>
        </w:rPr>
        <w:t xml:space="preserve"> и нефтепродукты</w:t>
      </w:r>
      <w:r w:rsidRPr="002959A0">
        <w:rPr>
          <w:rFonts w:ascii="PT Astra Serif" w:hAnsi="PT Astra Serif"/>
          <w:bCs/>
          <w:sz w:val="26"/>
          <w:szCs w:val="26"/>
        </w:rPr>
        <w:t>);</w:t>
      </w:r>
    </w:p>
    <w:p w:rsidR="008231F1" w:rsidRPr="002959A0" w:rsidRDefault="008231F1" w:rsidP="002959A0">
      <w:pPr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2959A0">
        <w:rPr>
          <w:rFonts w:ascii="PT Astra Serif" w:hAnsi="PT Astra Serif"/>
          <w:bCs/>
          <w:sz w:val="26"/>
          <w:szCs w:val="26"/>
        </w:rPr>
        <w:t>- на 416 083,0 тыс. рублей – по налогу на имущество организаций;</w:t>
      </w:r>
    </w:p>
    <w:p w:rsidR="00A62571" w:rsidRPr="002959A0" w:rsidRDefault="00A62571" w:rsidP="002959A0">
      <w:pPr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2959A0">
        <w:rPr>
          <w:rFonts w:ascii="PT Astra Serif" w:hAnsi="PT Astra Serif"/>
          <w:bCs/>
          <w:sz w:val="26"/>
          <w:szCs w:val="26"/>
        </w:rPr>
        <w:t xml:space="preserve">- на </w:t>
      </w:r>
      <w:r w:rsidR="008231F1" w:rsidRPr="002959A0">
        <w:rPr>
          <w:rFonts w:ascii="PT Astra Serif" w:hAnsi="PT Astra Serif"/>
          <w:bCs/>
          <w:sz w:val="26"/>
          <w:szCs w:val="26"/>
        </w:rPr>
        <w:t>298</w:t>
      </w:r>
      <w:r w:rsidR="00032CCD" w:rsidRPr="002959A0">
        <w:rPr>
          <w:rFonts w:ascii="PT Astra Serif" w:hAnsi="PT Astra Serif"/>
          <w:bCs/>
          <w:sz w:val="26"/>
          <w:szCs w:val="26"/>
        </w:rPr>
        <w:t xml:space="preserve"> </w:t>
      </w:r>
      <w:r w:rsidR="008231F1" w:rsidRPr="002959A0">
        <w:rPr>
          <w:rFonts w:ascii="PT Astra Serif" w:hAnsi="PT Astra Serif"/>
          <w:bCs/>
          <w:sz w:val="26"/>
          <w:szCs w:val="26"/>
        </w:rPr>
        <w:t>824,1</w:t>
      </w:r>
      <w:r w:rsidRPr="002959A0">
        <w:rPr>
          <w:rFonts w:ascii="PT Astra Serif" w:hAnsi="PT Astra Serif"/>
          <w:bCs/>
          <w:sz w:val="26"/>
          <w:szCs w:val="26"/>
        </w:rPr>
        <w:t xml:space="preserve"> тыс. рублей - по налогу, взимаемому в связи с применением упрощенной системы налогообложения</w:t>
      </w:r>
      <w:r w:rsidR="008231F1" w:rsidRPr="002959A0">
        <w:rPr>
          <w:rFonts w:ascii="PT Astra Serif" w:hAnsi="PT Astra Serif"/>
          <w:bCs/>
          <w:sz w:val="26"/>
          <w:szCs w:val="26"/>
        </w:rPr>
        <w:t xml:space="preserve"> </w:t>
      </w:r>
      <w:r w:rsidRPr="002959A0">
        <w:rPr>
          <w:rFonts w:ascii="PT Astra Serif" w:hAnsi="PT Astra Serif"/>
          <w:bCs/>
          <w:sz w:val="26"/>
          <w:szCs w:val="26"/>
        </w:rPr>
        <w:t>и др.</w:t>
      </w:r>
    </w:p>
    <w:p w:rsidR="008E1220" w:rsidRPr="002959A0" w:rsidRDefault="008E1220" w:rsidP="002959A0">
      <w:pPr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2959A0">
        <w:rPr>
          <w:rFonts w:ascii="PT Astra Serif" w:hAnsi="PT Astra Serif"/>
          <w:bCs/>
          <w:sz w:val="26"/>
          <w:szCs w:val="26"/>
        </w:rPr>
        <w:t xml:space="preserve">При этом </w:t>
      </w:r>
      <w:r w:rsidR="002566E1">
        <w:rPr>
          <w:rFonts w:ascii="PT Astra Serif" w:hAnsi="PT Astra Serif"/>
          <w:bCs/>
          <w:sz w:val="26"/>
          <w:szCs w:val="26"/>
        </w:rPr>
        <w:t xml:space="preserve">дополнительно </w:t>
      </w:r>
      <w:r w:rsidRPr="002959A0">
        <w:rPr>
          <w:rFonts w:ascii="PT Astra Serif" w:hAnsi="PT Astra Serif"/>
          <w:bCs/>
          <w:sz w:val="26"/>
          <w:szCs w:val="26"/>
        </w:rPr>
        <w:t xml:space="preserve">откорректированы в сторону уменьшения поступления на </w:t>
      </w:r>
      <w:r w:rsidR="002566E1">
        <w:rPr>
          <w:rFonts w:ascii="PT Astra Serif" w:hAnsi="PT Astra Serif"/>
          <w:bCs/>
          <w:sz w:val="26"/>
          <w:szCs w:val="26"/>
        </w:rPr>
        <w:t>1 857 302,7</w:t>
      </w:r>
      <w:r w:rsidRPr="002959A0">
        <w:rPr>
          <w:rFonts w:ascii="PT Astra Serif" w:hAnsi="PT Astra Serif"/>
          <w:bCs/>
          <w:sz w:val="26"/>
          <w:szCs w:val="26"/>
        </w:rPr>
        <w:t xml:space="preserve"> тыс. рублей по налогу на прибыль организаций в связи с отсутствием зачисления в бюджеты субъектов Российской Федерации частичной «централизации» поступлений налога от бывших участников консолидированной группы налогоплательщиков по нормативам с распределительного счета ввиду прекращения с 2026 года действия переходного периода, </w:t>
      </w:r>
      <w:r w:rsidR="002566E1">
        <w:rPr>
          <w:rFonts w:ascii="PT Astra Serif" w:hAnsi="PT Astra Serif"/>
          <w:bCs/>
          <w:sz w:val="26"/>
          <w:szCs w:val="26"/>
        </w:rPr>
        <w:t xml:space="preserve">а также </w:t>
      </w:r>
      <w:r w:rsidRPr="002959A0">
        <w:rPr>
          <w:rFonts w:ascii="PT Astra Serif" w:hAnsi="PT Astra Serif"/>
          <w:bCs/>
          <w:sz w:val="26"/>
          <w:szCs w:val="26"/>
        </w:rPr>
        <w:t xml:space="preserve">на </w:t>
      </w:r>
      <w:r w:rsidR="008231F1" w:rsidRPr="002959A0">
        <w:rPr>
          <w:rFonts w:ascii="PT Astra Serif" w:hAnsi="PT Astra Serif"/>
          <w:bCs/>
          <w:sz w:val="26"/>
          <w:szCs w:val="26"/>
        </w:rPr>
        <w:t>489 748</w:t>
      </w:r>
      <w:r w:rsidRPr="002959A0">
        <w:rPr>
          <w:rFonts w:ascii="PT Astra Serif" w:hAnsi="PT Astra Serif"/>
          <w:bCs/>
          <w:sz w:val="26"/>
          <w:szCs w:val="26"/>
        </w:rPr>
        <w:t xml:space="preserve"> тыс. рублей по</w:t>
      </w:r>
      <w:proofErr w:type="gramEnd"/>
      <w:r w:rsidRPr="002959A0">
        <w:rPr>
          <w:rFonts w:ascii="PT Astra Serif" w:hAnsi="PT Astra Serif"/>
          <w:bCs/>
          <w:sz w:val="26"/>
          <w:szCs w:val="26"/>
        </w:rPr>
        <w:t xml:space="preserve">  акцизам на вино в связи со снижением объемов производства и реализации вина</w:t>
      </w:r>
      <w:r w:rsidR="002566E1">
        <w:rPr>
          <w:rFonts w:ascii="PT Astra Serif" w:hAnsi="PT Astra Serif"/>
          <w:bCs/>
          <w:sz w:val="26"/>
          <w:szCs w:val="26"/>
        </w:rPr>
        <w:t xml:space="preserve"> и </w:t>
      </w:r>
      <w:r w:rsidR="008231F1" w:rsidRPr="002959A0">
        <w:rPr>
          <w:rFonts w:ascii="PT Astra Serif" w:hAnsi="PT Astra Serif"/>
          <w:bCs/>
          <w:sz w:val="26"/>
          <w:szCs w:val="26"/>
        </w:rPr>
        <w:t>на 298 941,0 тыс. рублей по акцизам на нефтепродукты в связи с отсутствием</w:t>
      </w:r>
      <w:r w:rsidR="009A59C6" w:rsidRPr="002959A0">
        <w:rPr>
          <w:rFonts w:ascii="PT Astra Serif" w:hAnsi="PT Astra Serif"/>
          <w:bCs/>
          <w:sz w:val="26"/>
          <w:szCs w:val="26"/>
        </w:rPr>
        <w:t xml:space="preserve"> в 2027 году прогнозируемых нормативов отчислений от таких акцизов в бюджеты субъектов Российской Федерации в целях реализации национального проекта «Безопасные и качественные автомобильные дороги».</w:t>
      </w:r>
    </w:p>
    <w:p w:rsidR="002959A0" w:rsidRDefault="002959A0" w:rsidP="002916B7">
      <w:pPr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</w:p>
    <w:p w:rsidR="002916B7" w:rsidRPr="002959A0" w:rsidRDefault="002916B7" w:rsidP="002916B7">
      <w:pPr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2959A0">
        <w:rPr>
          <w:rFonts w:ascii="PT Astra Serif" w:hAnsi="PT Astra Serif"/>
          <w:bCs/>
          <w:sz w:val="26"/>
          <w:szCs w:val="26"/>
        </w:rPr>
        <w:t xml:space="preserve">Объем безвозмездных поступлений по сравнению с первым чтением увеличен на </w:t>
      </w:r>
      <w:r w:rsidR="004C6BC1" w:rsidRPr="002959A0">
        <w:rPr>
          <w:rFonts w:ascii="PT Astra Serif" w:hAnsi="PT Astra Serif"/>
          <w:bCs/>
          <w:sz w:val="26"/>
          <w:szCs w:val="26"/>
        </w:rPr>
        <w:t>14 670 368,4</w:t>
      </w:r>
      <w:r w:rsidRPr="002959A0">
        <w:rPr>
          <w:rFonts w:ascii="PT Astra Serif" w:hAnsi="PT Astra Serif"/>
          <w:bCs/>
          <w:sz w:val="26"/>
          <w:szCs w:val="26"/>
        </w:rPr>
        <w:t xml:space="preserve"> тыс. рублей, в том числе:</w:t>
      </w:r>
    </w:p>
    <w:p w:rsidR="002916B7" w:rsidRPr="004C6BC1" w:rsidRDefault="002916B7" w:rsidP="002916B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C6BC1">
        <w:rPr>
          <w:rFonts w:ascii="PT Astra Serif" w:hAnsi="PT Astra Serif"/>
          <w:sz w:val="26"/>
          <w:szCs w:val="26"/>
        </w:rPr>
        <w:t xml:space="preserve">увеличен объем дотации на выравнивание бюджетной обеспеченности на </w:t>
      </w:r>
      <w:r w:rsidR="004C6BC1">
        <w:rPr>
          <w:rFonts w:ascii="PT Astra Serif" w:hAnsi="PT Astra Serif"/>
          <w:sz w:val="26"/>
          <w:szCs w:val="26"/>
        </w:rPr>
        <w:t>238 200,7</w:t>
      </w:r>
      <w:r w:rsidRPr="004C6BC1">
        <w:rPr>
          <w:rFonts w:ascii="PT Astra Serif" w:hAnsi="PT Astra Serif"/>
          <w:sz w:val="26"/>
          <w:szCs w:val="26"/>
        </w:rPr>
        <w:t xml:space="preserve"> тыс. рублей;</w:t>
      </w:r>
    </w:p>
    <w:p w:rsidR="002916B7" w:rsidRPr="004C6BC1" w:rsidRDefault="002916B7" w:rsidP="002916B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C6BC1">
        <w:rPr>
          <w:rFonts w:ascii="PT Astra Serif" w:hAnsi="PT Astra Serif"/>
          <w:sz w:val="26"/>
          <w:szCs w:val="26"/>
        </w:rPr>
        <w:t xml:space="preserve">предусмотрены целевые средства федерального бюджета в сумме </w:t>
      </w:r>
      <w:r w:rsidR="004C6BC1">
        <w:rPr>
          <w:rFonts w:ascii="PT Astra Serif" w:hAnsi="PT Astra Serif"/>
          <w:sz w:val="26"/>
          <w:szCs w:val="26"/>
        </w:rPr>
        <w:t>14 432 167,7</w:t>
      </w:r>
      <w:r w:rsidRPr="004C6BC1">
        <w:rPr>
          <w:rFonts w:ascii="PT Astra Serif" w:hAnsi="PT Astra Serif"/>
          <w:sz w:val="26"/>
          <w:szCs w:val="26"/>
        </w:rPr>
        <w:t xml:space="preserve"> тыс. рублей.</w:t>
      </w:r>
    </w:p>
    <w:p w:rsidR="00B863DD" w:rsidRPr="0069516E" w:rsidRDefault="00B863DD" w:rsidP="00B863DD">
      <w:pPr>
        <w:spacing w:after="0" w:line="240" w:lineRule="auto"/>
        <w:ind w:firstLine="709"/>
        <w:jc w:val="both"/>
        <w:rPr>
          <w:rFonts w:ascii="PT Astra Serif" w:hAnsi="PT Astra Serif"/>
          <w:b/>
          <w:sz w:val="26"/>
          <w:szCs w:val="26"/>
          <w:highlight w:val="yellow"/>
        </w:rPr>
      </w:pPr>
    </w:p>
    <w:p w:rsidR="00B863DD" w:rsidRPr="004C6BC1" w:rsidRDefault="004C6BC1" w:rsidP="00B863D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C6BC1">
        <w:rPr>
          <w:rFonts w:ascii="PT Astra Serif" w:hAnsi="PT Astra Serif"/>
          <w:sz w:val="26"/>
          <w:szCs w:val="26"/>
        </w:rPr>
        <w:t xml:space="preserve">Общий объем </w:t>
      </w:r>
      <w:r w:rsidRPr="002959A0">
        <w:rPr>
          <w:rFonts w:ascii="PT Astra Serif" w:hAnsi="PT Astra Serif"/>
          <w:b/>
          <w:sz w:val="26"/>
          <w:szCs w:val="26"/>
        </w:rPr>
        <w:t>р</w:t>
      </w:r>
      <w:r w:rsidR="00B863DD" w:rsidRPr="002959A0">
        <w:rPr>
          <w:rFonts w:ascii="PT Astra Serif" w:hAnsi="PT Astra Serif"/>
          <w:b/>
          <w:sz w:val="26"/>
          <w:szCs w:val="26"/>
        </w:rPr>
        <w:t>асход</w:t>
      </w:r>
      <w:r w:rsidRPr="002959A0">
        <w:rPr>
          <w:rFonts w:ascii="PT Astra Serif" w:hAnsi="PT Astra Serif"/>
          <w:b/>
          <w:sz w:val="26"/>
          <w:szCs w:val="26"/>
        </w:rPr>
        <w:t>ов</w:t>
      </w:r>
      <w:r w:rsidR="00B863DD" w:rsidRPr="002959A0">
        <w:rPr>
          <w:rFonts w:ascii="PT Astra Serif" w:hAnsi="PT Astra Serif"/>
          <w:b/>
          <w:sz w:val="26"/>
          <w:szCs w:val="26"/>
        </w:rPr>
        <w:t xml:space="preserve"> областного бюджета на 202</w:t>
      </w:r>
      <w:r w:rsidRPr="002959A0">
        <w:rPr>
          <w:rFonts w:ascii="PT Astra Serif" w:hAnsi="PT Astra Serif"/>
          <w:b/>
          <w:sz w:val="26"/>
          <w:szCs w:val="26"/>
        </w:rPr>
        <w:t>6</w:t>
      </w:r>
      <w:r w:rsidR="00B863DD" w:rsidRPr="002959A0">
        <w:rPr>
          <w:rFonts w:ascii="PT Astra Serif" w:hAnsi="PT Astra Serif"/>
          <w:b/>
          <w:sz w:val="26"/>
          <w:szCs w:val="26"/>
        </w:rPr>
        <w:t xml:space="preserve"> год</w:t>
      </w:r>
      <w:r w:rsidR="00B863DD" w:rsidRPr="004C6BC1">
        <w:rPr>
          <w:rFonts w:ascii="PT Astra Serif" w:hAnsi="PT Astra Serif"/>
          <w:sz w:val="26"/>
          <w:szCs w:val="26"/>
        </w:rPr>
        <w:t xml:space="preserve"> увеличен на </w:t>
      </w:r>
      <w:r w:rsidRPr="002959A0">
        <w:rPr>
          <w:rFonts w:ascii="PT Astra Serif" w:hAnsi="PT Astra Serif"/>
          <w:b/>
          <w:sz w:val="26"/>
          <w:szCs w:val="26"/>
          <w:lang w:eastAsia="ru-RU"/>
        </w:rPr>
        <w:t>20 174 573,4</w:t>
      </w:r>
      <w:r w:rsidR="00B863DD" w:rsidRPr="002959A0">
        <w:rPr>
          <w:rFonts w:ascii="PT Astra Serif" w:hAnsi="PT Astra Serif"/>
          <w:b/>
          <w:sz w:val="26"/>
          <w:szCs w:val="26"/>
          <w:lang w:eastAsia="ru-RU"/>
        </w:rPr>
        <w:t xml:space="preserve"> </w:t>
      </w:r>
      <w:r w:rsidR="00B863DD" w:rsidRPr="002959A0">
        <w:rPr>
          <w:rFonts w:ascii="PT Astra Serif" w:hAnsi="PT Astra Serif"/>
          <w:b/>
          <w:sz w:val="26"/>
          <w:szCs w:val="26"/>
        </w:rPr>
        <w:t>тыс. рублей</w:t>
      </w:r>
      <w:r w:rsidR="00B863DD" w:rsidRPr="004C6BC1">
        <w:rPr>
          <w:rFonts w:ascii="PT Astra Serif" w:hAnsi="PT Astra Serif"/>
          <w:sz w:val="26"/>
          <w:szCs w:val="26"/>
        </w:rPr>
        <w:t>, в том числе:</w:t>
      </w:r>
    </w:p>
    <w:p w:rsidR="00B863DD" w:rsidRPr="004C6BC1" w:rsidRDefault="00B863DD" w:rsidP="00B863DD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4C6BC1">
        <w:rPr>
          <w:rFonts w:ascii="PT Astra Serif" w:hAnsi="PT Astra Serif"/>
          <w:sz w:val="26"/>
          <w:szCs w:val="26"/>
        </w:rPr>
        <w:t xml:space="preserve">на </w:t>
      </w:r>
      <w:r w:rsidR="004C6BC1" w:rsidRPr="004C6BC1">
        <w:rPr>
          <w:rFonts w:ascii="PT Astra Serif" w:hAnsi="PT Astra Serif"/>
          <w:sz w:val="26"/>
          <w:szCs w:val="26"/>
        </w:rPr>
        <w:t>16 615 675,9</w:t>
      </w:r>
      <w:r w:rsidRPr="004C6BC1">
        <w:rPr>
          <w:rFonts w:ascii="PT Astra Serif" w:hAnsi="PT Astra Serif"/>
          <w:sz w:val="26"/>
          <w:szCs w:val="26"/>
        </w:rPr>
        <w:t xml:space="preserve"> тыс. рублей </w:t>
      </w:r>
      <w:r w:rsidR="00A62134">
        <w:rPr>
          <w:rFonts w:ascii="PT Astra Serif" w:hAnsi="PT Astra Serif"/>
          <w:sz w:val="26"/>
          <w:szCs w:val="26"/>
        </w:rPr>
        <w:t>предусмотрены</w:t>
      </w:r>
      <w:r w:rsidRPr="004C6BC1">
        <w:rPr>
          <w:rFonts w:ascii="PT Astra Serif" w:hAnsi="PT Astra Serif"/>
          <w:sz w:val="26"/>
          <w:szCs w:val="26"/>
        </w:rPr>
        <w:t xml:space="preserve"> расходы за счет целевых безвозмездных поступлений;</w:t>
      </w:r>
    </w:p>
    <w:p w:rsidR="00B863DD" w:rsidRPr="004C6BC1" w:rsidRDefault="00B863DD" w:rsidP="00B863DD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4C6BC1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Pr="004C6BC1">
        <w:rPr>
          <w:rFonts w:ascii="PT Astra Serif" w:hAnsi="PT Astra Serif"/>
          <w:sz w:val="26"/>
          <w:szCs w:val="26"/>
        </w:rPr>
        <w:t xml:space="preserve">на </w:t>
      </w:r>
      <w:r w:rsidR="004C6BC1">
        <w:rPr>
          <w:rFonts w:ascii="PT Astra Serif" w:hAnsi="PT Astra Serif"/>
          <w:sz w:val="26"/>
          <w:szCs w:val="26"/>
          <w:lang w:eastAsia="en-US"/>
        </w:rPr>
        <w:t>3 558 897,5</w:t>
      </w:r>
      <w:r w:rsidRPr="004C6BC1">
        <w:rPr>
          <w:rFonts w:ascii="PT Astra Serif" w:hAnsi="PT Astra Serif"/>
          <w:sz w:val="26"/>
          <w:szCs w:val="26"/>
        </w:rPr>
        <w:t xml:space="preserve"> тыс. рублей увеличены расходы за счет средств областного бюджета в соответствии с решением согласительной комиссии по подготовке к рассмотрению во втором чтении проекта закона Томской области «Об областном бюджете на 202</w:t>
      </w:r>
      <w:r w:rsidR="004C6BC1">
        <w:rPr>
          <w:rFonts w:ascii="PT Astra Serif" w:hAnsi="PT Astra Serif"/>
          <w:sz w:val="26"/>
          <w:szCs w:val="26"/>
        </w:rPr>
        <w:t>5</w:t>
      </w:r>
      <w:r w:rsidRPr="004C6BC1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4C6BC1">
        <w:rPr>
          <w:rFonts w:ascii="PT Astra Serif" w:hAnsi="PT Astra Serif"/>
          <w:sz w:val="26"/>
          <w:szCs w:val="26"/>
        </w:rPr>
        <w:t>6</w:t>
      </w:r>
      <w:r w:rsidRPr="004C6BC1">
        <w:rPr>
          <w:rFonts w:ascii="PT Astra Serif" w:hAnsi="PT Astra Serif"/>
          <w:sz w:val="26"/>
          <w:szCs w:val="26"/>
        </w:rPr>
        <w:t xml:space="preserve"> и 202</w:t>
      </w:r>
      <w:r w:rsidR="004C6BC1">
        <w:rPr>
          <w:rFonts w:ascii="PT Astra Serif" w:hAnsi="PT Astra Serif"/>
          <w:sz w:val="26"/>
          <w:szCs w:val="26"/>
        </w:rPr>
        <w:t>7</w:t>
      </w:r>
      <w:r w:rsidRPr="004C6BC1">
        <w:rPr>
          <w:rFonts w:ascii="PT Astra Serif" w:hAnsi="PT Astra Serif"/>
          <w:sz w:val="26"/>
          <w:szCs w:val="26"/>
        </w:rPr>
        <w:t xml:space="preserve"> годов» (направления дополнительных расходов представлены в приложении к пояснительной записке)</w:t>
      </w:r>
      <w:r w:rsidRPr="004C6BC1">
        <w:rPr>
          <w:rFonts w:ascii="PT Astra Serif" w:hAnsi="PT Astra Serif"/>
          <w:i/>
          <w:sz w:val="26"/>
          <w:szCs w:val="26"/>
        </w:rPr>
        <w:t>.</w:t>
      </w:r>
      <w:proofErr w:type="gramEnd"/>
    </w:p>
    <w:p w:rsidR="00994425" w:rsidRPr="0069516E" w:rsidRDefault="00994425" w:rsidP="00D438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highlight w:val="yellow"/>
          <w:lang w:eastAsia="ru-RU"/>
        </w:rPr>
      </w:pPr>
    </w:p>
    <w:p w:rsidR="001131C9" w:rsidRPr="004C6BC1" w:rsidRDefault="001131C9" w:rsidP="001131C9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C6BC1">
        <w:rPr>
          <w:rFonts w:ascii="PT Astra Serif" w:hAnsi="PT Astra Serif"/>
          <w:sz w:val="26"/>
          <w:szCs w:val="26"/>
        </w:rPr>
        <w:lastRenderedPageBreak/>
        <w:t xml:space="preserve">Общий объем </w:t>
      </w:r>
      <w:r w:rsidRPr="00A62134">
        <w:rPr>
          <w:rFonts w:ascii="PT Astra Serif" w:hAnsi="PT Astra Serif"/>
          <w:b/>
          <w:sz w:val="26"/>
          <w:szCs w:val="26"/>
        </w:rPr>
        <w:t>расходов областного бюджета на 2027 год</w:t>
      </w:r>
      <w:r w:rsidRPr="004C6BC1">
        <w:rPr>
          <w:rFonts w:ascii="PT Astra Serif" w:hAnsi="PT Astra Serif"/>
          <w:sz w:val="26"/>
          <w:szCs w:val="26"/>
        </w:rPr>
        <w:t xml:space="preserve"> увеличен на </w:t>
      </w:r>
      <w:r w:rsidRPr="00A62134">
        <w:rPr>
          <w:rFonts w:ascii="PT Astra Serif" w:hAnsi="PT Astra Serif"/>
          <w:b/>
          <w:sz w:val="26"/>
          <w:szCs w:val="26"/>
          <w:lang w:eastAsia="ru-RU"/>
        </w:rPr>
        <w:t xml:space="preserve">18 371 621,8 </w:t>
      </w:r>
      <w:r w:rsidRPr="00A62134">
        <w:rPr>
          <w:rFonts w:ascii="PT Astra Serif" w:hAnsi="PT Astra Serif"/>
          <w:b/>
          <w:sz w:val="26"/>
          <w:szCs w:val="26"/>
        </w:rPr>
        <w:t>тыс. рублей</w:t>
      </w:r>
      <w:r w:rsidRPr="004C6BC1">
        <w:rPr>
          <w:rFonts w:ascii="PT Astra Serif" w:hAnsi="PT Astra Serif"/>
          <w:sz w:val="26"/>
          <w:szCs w:val="26"/>
        </w:rPr>
        <w:t>, в том числе:</w:t>
      </w:r>
    </w:p>
    <w:p w:rsidR="001131C9" w:rsidRPr="004C6BC1" w:rsidRDefault="001131C9" w:rsidP="001131C9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4C6BC1">
        <w:rPr>
          <w:rFonts w:ascii="PT Astra Serif" w:hAnsi="PT Astra Serif"/>
          <w:sz w:val="26"/>
          <w:szCs w:val="26"/>
        </w:rPr>
        <w:t xml:space="preserve">на </w:t>
      </w:r>
      <w:r>
        <w:rPr>
          <w:rFonts w:ascii="PT Astra Serif" w:hAnsi="PT Astra Serif"/>
          <w:sz w:val="26"/>
          <w:szCs w:val="26"/>
        </w:rPr>
        <w:t>14 432 167,7</w:t>
      </w:r>
      <w:r w:rsidRPr="004C6BC1">
        <w:rPr>
          <w:rFonts w:ascii="PT Astra Serif" w:hAnsi="PT Astra Serif"/>
          <w:sz w:val="26"/>
          <w:szCs w:val="26"/>
        </w:rPr>
        <w:t xml:space="preserve"> тыс. рублей </w:t>
      </w:r>
      <w:r w:rsidR="00A62134">
        <w:rPr>
          <w:rFonts w:ascii="PT Astra Serif" w:hAnsi="PT Astra Serif"/>
          <w:sz w:val="26"/>
          <w:szCs w:val="26"/>
        </w:rPr>
        <w:t>предусмотрен</w:t>
      </w:r>
      <w:r w:rsidRPr="004C6BC1">
        <w:rPr>
          <w:rFonts w:ascii="PT Astra Serif" w:hAnsi="PT Astra Serif"/>
          <w:sz w:val="26"/>
          <w:szCs w:val="26"/>
        </w:rPr>
        <w:t>ы расходы за счет целевых безвозмездных поступлений;</w:t>
      </w:r>
    </w:p>
    <w:p w:rsidR="001131C9" w:rsidRPr="004C6BC1" w:rsidRDefault="001131C9" w:rsidP="001131C9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4C6BC1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Pr="004C6BC1">
        <w:rPr>
          <w:rFonts w:ascii="PT Astra Serif" w:hAnsi="PT Astra Serif"/>
          <w:sz w:val="26"/>
          <w:szCs w:val="26"/>
        </w:rPr>
        <w:t xml:space="preserve">на </w:t>
      </w:r>
      <w:r>
        <w:rPr>
          <w:rFonts w:ascii="PT Astra Serif" w:hAnsi="PT Astra Serif"/>
          <w:sz w:val="26"/>
          <w:szCs w:val="26"/>
          <w:lang w:eastAsia="en-US"/>
        </w:rPr>
        <w:t>3 939 454,1</w:t>
      </w:r>
      <w:r w:rsidRPr="004C6BC1">
        <w:rPr>
          <w:rFonts w:ascii="PT Astra Serif" w:hAnsi="PT Astra Serif"/>
          <w:sz w:val="26"/>
          <w:szCs w:val="26"/>
        </w:rPr>
        <w:t xml:space="preserve"> тыс. рублей увеличены расходы за счет средств областного бюджета в соответствии с решением согласительной комиссии по подготовке к рассмотрению во втором чтении проекта закона Томской области «Об областном бюджете на 202</w:t>
      </w:r>
      <w:r>
        <w:rPr>
          <w:rFonts w:ascii="PT Astra Serif" w:hAnsi="PT Astra Serif"/>
          <w:sz w:val="26"/>
          <w:szCs w:val="26"/>
        </w:rPr>
        <w:t>5</w:t>
      </w:r>
      <w:r w:rsidRPr="004C6BC1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>
        <w:rPr>
          <w:rFonts w:ascii="PT Astra Serif" w:hAnsi="PT Astra Serif"/>
          <w:sz w:val="26"/>
          <w:szCs w:val="26"/>
        </w:rPr>
        <w:t>6</w:t>
      </w:r>
      <w:r w:rsidRPr="004C6BC1">
        <w:rPr>
          <w:rFonts w:ascii="PT Astra Serif" w:hAnsi="PT Astra Serif"/>
          <w:sz w:val="26"/>
          <w:szCs w:val="26"/>
        </w:rPr>
        <w:t xml:space="preserve"> и 202</w:t>
      </w:r>
      <w:r>
        <w:rPr>
          <w:rFonts w:ascii="PT Astra Serif" w:hAnsi="PT Astra Serif"/>
          <w:sz w:val="26"/>
          <w:szCs w:val="26"/>
        </w:rPr>
        <w:t>7</w:t>
      </w:r>
      <w:r w:rsidRPr="004C6BC1">
        <w:rPr>
          <w:rFonts w:ascii="PT Astra Serif" w:hAnsi="PT Astra Serif"/>
          <w:sz w:val="26"/>
          <w:szCs w:val="26"/>
        </w:rPr>
        <w:t xml:space="preserve"> годов» (направления дополнительных расходов представлены в приложении к пояснительной записке)</w:t>
      </w:r>
      <w:r w:rsidRPr="004C6BC1">
        <w:rPr>
          <w:rFonts w:ascii="PT Astra Serif" w:hAnsi="PT Astra Serif"/>
          <w:i/>
          <w:sz w:val="26"/>
          <w:szCs w:val="26"/>
        </w:rPr>
        <w:t>.</w:t>
      </w:r>
      <w:proofErr w:type="gramEnd"/>
    </w:p>
    <w:p w:rsidR="00B863DD" w:rsidRDefault="00B863DD" w:rsidP="00D438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highlight w:val="yellow"/>
          <w:lang w:eastAsia="ru-RU"/>
        </w:rPr>
      </w:pPr>
    </w:p>
    <w:p w:rsidR="002959A0" w:rsidRPr="0069516E" w:rsidRDefault="002959A0" w:rsidP="00D438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highlight w:val="yellow"/>
          <w:lang w:eastAsia="ru-RU"/>
        </w:rPr>
      </w:pPr>
    </w:p>
    <w:p w:rsidR="00F047CF" w:rsidRPr="001131C9" w:rsidRDefault="00F047CF" w:rsidP="00F047C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/>
          <w:sz w:val="26"/>
          <w:szCs w:val="26"/>
          <w:lang w:eastAsia="ru-RU"/>
        </w:rPr>
      </w:pPr>
      <w:r w:rsidRPr="001131C9">
        <w:rPr>
          <w:rFonts w:ascii="PT Astra Serif" w:hAnsi="PT Astra Serif"/>
          <w:sz w:val="26"/>
          <w:szCs w:val="26"/>
          <w:lang w:eastAsia="ru-RU"/>
        </w:rPr>
        <w:t xml:space="preserve">С учетом изменений </w:t>
      </w:r>
      <w:r w:rsidRPr="001131C9">
        <w:rPr>
          <w:rFonts w:ascii="PT Astra Serif" w:hAnsi="PT Astra Serif"/>
          <w:b/>
          <w:sz w:val="26"/>
          <w:szCs w:val="26"/>
          <w:lang w:eastAsia="ru-RU"/>
        </w:rPr>
        <w:t>общий объем расходов областного бюджета</w:t>
      </w:r>
      <w:r w:rsidRPr="001131C9">
        <w:rPr>
          <w:rFonts w:ascii="PT Astra Serif" w:hAnsi="PT Astra Serif"/>
          <w:sz w:val="26"/>
          <w:szCs w:val="26"/>
          <w:lang w:eastAsia="ru-RU"/>
        </w:rPr>
        <w:t xml:space="preserve"> </w:t>
      </w:r>
      <w:r w:rsidRPr="001131C9">
        <w:rPr>
          <w:rFonts w:ascii="PT Astra Serif" w:hAnsi="PT Astra Serif"/>
          <w:b/>
          <w:sz w:val="26"/>
          <w:szCs w:val="26"/>
          <w:lang w:eastAsia="ru-RU"/>
        </w:rPr>
        <w:t>на 202</w:t>
      </w:r>
      <w:r w:rsidR="001131C9">
        <w:rPr>
          <w:rFonts w:ascii="PT Astra Serif" w:hAnsi="PT Astra Serif"/>
          <w:b/>
          <w:sz w:val="26"/>
          <w:szCs w:val="26"/>
          <w:lang w:eastAsia="ru-RU"/>
        </w:rPr>
        <w:t>6</w:t>
      </w:r>
      <w:r w:rsidRPr="001131C9">
        <w:rPr>
          <w:rFonts w:ascii="PT Astra Serif" w:hAnsi="PT Astra Serif"/>
          <w:b/>
          <w:sz w:val="26"/>
          <w:szCs w:val="26"/>
          <w:lang w:eastAsia="ru-RU"/>
        </w:rPr>
        <w:t xml:space="preserve"> год</w:t>
      </w:r>
      <w:r w:rsidRPr="001131C9">
        <w:rPr>
          <w:rFonts w:ascii="PT Astra Serif" w:hAnsi="PT Astra Serif"/>
          <w:sz w:val="26"/>
          <w:szCs w:val="26"/>
          <w:lang w:eastAsia="ru-RU"/>
        </w:rPr>
        <w:t xml:space="preserve"> составит </w:t>
      </w:r>
      <w:r w:rsidR="001131C9">
        <w:rPr>
          <w:rFonts w:ascii="PT Astra Serif" w:hAnsi="PT Astra Serif"/>
          <w:b/>
          <w:sz w:val="26"/>
          <w:szCs w:val="26"/>
          <w:lang w:eastAsia="ru-RU"/>
        </w:rPr>
        <w:t>110 988 343,4</w:t>
      </w:r>
      <w:r w:rsidRPr="001131C9">
        <w:rPr>
          <w:rFonts w:ascii="PT Astra Serif" w:hAnsi="PT Astra Serif"/>
          <w:b/>
          <w:sz w:val="26"/>
          <w:szCs w:val="26"/>
          <w:lang w:eastAsia="ru-RU"/>
        </w:rPr>
        <w:t xml:space="preserve"> тыс. рублей</w:t>
      </w:r>
      <w:r w:rsidRPr="001131C9">
        <w:rPr>
          <w:rFonts w:ascii="PT Astra Serif" w:hAnsi="PT Astra Serif"/>
          <w:sz w:val="26"/>
          <w:szCs w:val="26"/>
          <w:lang w:eastAsia="ru-RU"/>
        </w:rPr>
        <w:t xml:space="preserve">, </w:t>
      </w:r>
      <w:r w:rsidRPr="001131C9">
        <w:rPr>
          <w:rFonts w:ascii="PT Astra Serif" w:hAnsi="PT Astra Serif"/>
          <w:b/>
          <w:sz w:val="26"/>
          <w:szCs w:val="26"/>
          <w:lang w:eastAsia="ru-RU"/>
        </w:rPr>
        <w:t>на 202</w:t>
      </w:r>
      <w:r w:rsidR="001131C9">
        <w:rPr>
          <w:rFonts w:ascii="PT Astra Serif" w:hAnsi="PT Astra Serif"/>
          <w:b/>
          <w:sz w:val="26"/>
          <w:szCs w:val="26"/>
          <w:lang w:eastAsia="ru-RU"/>
        </w:rPr>
        <w:t>7</w:t>
      </w:r>
      <w:r w:rsidRPr="001131C9">
        <w:rPr>
          <w:rFonts w:ascii="PT Astra Serif" w:hAnsi="PT Astra Serif"/>
          <w:b/>
          <w:sz w:val="26"/>
          <w:szCs w:val="26"/>
          <w:lang w:eastAsia="ru-RU"/>
        </w:rPr>
        <w:t xml:space="preserve"> год – </w:t>
      </w:r>
      <w:r w:rsidR="001131C9">
        <w:rPr>
          <w:rFonts w:ascii="PT Astra Serif" w:hAnsi="PT Astra Serif"/>
          <w:b/>
          <w:sz w:val="26"/>
          <w:szCs w:val="26"/>
          <w:lang w:eastAsia="ru-RU"/>
        </w:rPr>
        <w:t>111 260 157,9</w:t>
      </w:r>
      <w:r w:rsidRPr="001131C9">
        <w:rPr>
          <w:rFonts w:ascii="PT Astra Serif" w:hAnsi="PT Astra Serif"/>
          <w:b/>
          <w:sz w:val="26"/>
          <w:szCs w:val="26"/>
          <w:lang w:eastAsia="ru-RU"/>
        </w:rPr>
        <w:t xml:space="preserve"> тыс. рублей.</w:t>
      </w:r>
    </w:p>
    <w:p w:rsidR="002959A0" w:rsidRDefault="002959A0" w:rsidP="003E064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lang w:eastAsia="ru-RU"/>
        </w:rPr>
      </w:pPr>
    </w:p>
    <w:p w:rsidR="002959A0" w:rsidRDefault="002959A0" w:rsidP="003E064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lang w:eastAsia="ru-RU"/>
        </w:rPr>
      </w:pPr>
    </w:p>
    <w:p w:rsidR="00994425" w:rsidRPr="001131C9" w:rsidRDefault="00994425" w:rsidP="003E064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lang w:eastAsia="ru-RU"/>
        </w:rPr>
      </w:pPr>
      <w:r w:rsidRPr="001131C9">
        <w:rPr>
          <w:rFonts w:ascii="PT Astra Serif" w:hAnsi="PT Astra Serif"/>
          <w:sz w:val="26"/>
          <w:szCs w:val="26"/>
          <w:lang w:eastAsia="ru-RU"/>
        </w:rPr>
        <w:t>Приложение: «Распределение расходов областного бюджета по государственным программам Томской области и непрограммным направлениям на 202</w:t>
      </w:r>
      <w:r w:rsidR="001131C9" w:rsidRPr="001131C9">
        <w:rPr>
          <w:rFonts w:ascii="PT Astra Serif" w:hAnsi="PT Astra Serif"/>
          <w:sz w:val="26"/>
          <w:szCs w:val="26"/>
          <w:lang w:eastAsia="ru-RU"/>
        </w:rPr>
        <w:t>5</w:t>
      </w:r>
      <w:r w:rsidRPr="001131C9">
        <w:rPr>
          <w:rFonts w:ascii="PT Astra Serif" w:hAnsi="PT Astra Serif"/>
          <w:sz w:val="26"/>
          <w:szCs w:val="26"/>
          <w:lang w:eastAsia="ru-RU"/>
        </w:rPr>
        <w:t xml:space="preserve"> год и на плановый период 202</w:t>
      </w:r>
      <w:r w:rsidR="001131C9" w:rsidRPr="001131C9">
        <w:rPr>
          <w:rFonts w:ascii="PT Astra Serif" w:hAnsi="PT Astra Serif"/>
          <w:sz w:val="26"/>
          <w:szCs w:val="26"/>
          <w:lang w:eastAsia="ru-RU"/>
        </w:rPr>
        <w:t>6</w:t>
      </w:r>
      <w:r w:rsidRPr="001131C9">
        <w:rPr>
          <w:rFonts w:ascii="PT Astra Serif" w:hAnsi="PT Astra Serif"/>
          <w:sz w:val="26"/>
          <w:szCs w:val="26"/>
          <w:lang w:eastAsia="ru-RU"/>
        </w:rPr>
        <w:t xml:space="preserve"> и 202</w:t>
      </w:r>
      <w:r w:rsidR="001131C9" w:rsidRPr="001131C9">
        <w:rPr>
          <w:rFonts w:ascii="PT Astra Serif" w:hAnsi="PT Astra Serif"/>
          <w:sz w:val="26"/>
          <w:szCs w:val="26"/>
          <w:lang w:eastAsia="ru-RU"/>
        </w:rPr>
        <w:t>7</w:t>
      </w:r>
      <w:r w:rsidRPr="001131C9">
        <w:rPr>
          <w:rFonts w:ascii="PT Astra Serif" w:hAnsi="PT Astra Serif"/>
          <w:sz w:val="26"/>
          <w:szCs w:val="26"/>
          <w:lang w:eastAsia="ru-RU"/>
        </w:rPr>
        <w:t xml:space="preserve"> годов».</w:t>
      </w:r>
    </w:p>
    <w:p w:rsidR="0039476E" w:rsidRPr="0069516E" w:rsidRDefault="0039476E" w:rsidP="003E064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highlight w:val="yellow"/>
          <w:lang w:eastAsia="ru-RU"/>
        </w:rPr>
      </w:pPr>
    </w:p>
    <w:p w:rsidR="0039476E" w:rsidRDefault="0039476E" w:rsidP="003E064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highlight w:val="yellow"/>
          <w:lang w:eastAsia="ru-RU"/>
        </w:rPr>
      </w:pPr>
    </w:p>
    <w:p w:rsidR="000145A7" w:rsidRDefault="000145A7" w:rsidP="003E064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highlight w:val="yellow"/>
          <w:lang w:eastAsia="ru-RU"/>
        </w:rPr>
      </w:pPr>
    </w:p>
    <w:p w:rsidR="000145A7" w:rsidRDefault="000145A7" w:rsidP="003E064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highlight w:val="yellow"/>
          <w:lang w:eastAsia="ru-RU"/>
        </w:rPr>
      </w:pPr>
    </w:p>
    <w:p w:rsidR="002959A0" w:rsidRDefault="002959A0" w:rsidP="003E064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highlight w:val="yellow"/>
          <w:lang w:eastAsia="ru-RU"/>
        </w:rPr>
      </w:pPr>
    </w:p>
    <w:p w:rsidR="000145A7" w:rsidRPr="00667858" w:rsidRDefault="000145A7" w:rsidP="003E064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highlight w:val="yellow"/>
          <w:lang w:eastAsia="ru-RU"/>
        </w:rPr>
      </w:pPr>
    </w:p>
    <w:p w:rsidR="00994425" w:rsidRPr="00954EF5" w:rsidRDefault="00994425" w:rsidP="00DA4A27">
      <w:pPr>
        <w:tabs>
          <w:tab w:val="left" w:pos="851"/>
          <w:tab w:val="left" w:pos="993"/>
        </w:tabs>
        <w:spacing w:after="0" w:line="240" w:lineRule="auto"/>
        <w:jc w:val="both"/>
        <w:rPr>
          <w:rFonts w:ascii="PT Astra Serif" w:hAnsi="PT Astra Serif"/>
          <w:sz w:val="26"/>
          <w:szCs w:val="26"/>
          <w:lang w:eastAsia="ru-RU"/>
        </w:rPr>
      </w:pPr>
      <w:r w:rsidRPr="00954EF5">
        <w:rPr>
          <w:rFonts w:ascii="PT Astra Serif" w:hAnsi="PT Astra Serif"/>
          <w:sz w:val="26"/>
          <w:szCs w:val="26"/>
          <w:lang w:eastAsia="ru-RU"/>
        </w:rPr>
        <w:t>Заместитель Губернатора Томской области-</w:t>
      </w:r>
    </w:p>
    <w:p w:rsidR="00994425" w:rsidRPr="00172996" w:rsidRDefault="00994425" w:rsidP="00DA4A27">
      <w:pPr>
        <w:tabs>
          <w:tab w:val="left" w:pos="851"/>
          <w:tab w:val="left" w:pos="993"/>
        </w:tabs>
        <w:spacing w:after="0" w:line="240" w:lineRule="auto"/>
        <w:jc w:val="both"/>
        <w:rPr>
          <w:rFonts w:ascii="PT Astra Serif" w:hAnsi="PT Astra Serif"/>
          <w:sz w:val="26"/>
          <w:szCs w:val="26"/>
          <w:lang w:eastAsia="ru-RU"/>
        </w:rPr>
      </w:pPr>
      <w:r w:rsidRPr="00954EF5">
        <w:rPr>
          <w:rFonts w:ascii="PT Astra Serif" w:hAnsi="PT Astra Serif"/>
          <w:sz w:val="26"/>
          <w:szCs w:val="26"/>
          <w:lang w:eastAsia="ru-RU"/>
        </w:rPr>
        <w:t xml:space="preserve">начальник Департамента финансов                                                            </w:t>
      </w:r>
      <w:r w:rsidR="0039476E" w:rsidRPr="00954EF5">
        <w:rPr>
          <w:rFonts w:ascii="PT Astra Serif" w:hAnsi="PT Astra Serif"/>
          <w:sz w:val="26"/>
          <w:szCs w:val="26"/>
          <w:lang w:eastAsia="ru-RU"/>
        </w:rPr>
        <w:t xml:space="preserve"> </w:t>
      </w:r>
      <w:r w:rsidRPr="00954EF5">
        <w:rPr>
          <w:rFonts w:ascii="PT Astra Serif" w:hAnsi="PT Astra Serif"/>
          <w:sz w:val="26"/>
          <w:szCs w:val="26"/>
          <w:lang w:eastAsia="ru-RU"/>
        </w:rPr>
        <w:t>А.М.Феденёв</w:t>
      </w:r>
    </w:p>
    <w:sectPr w:rsidR="00994425" w:rsidRPr="00172996" w:rsidSect="00B96361">
      <w:headerReference w:type="default" r:id="rId7"/>
      <w:pgSz w:w="11906" w:h="16838" w:code="9"/>
      <w:pgMar w:top="709" w:right="709" w:bottom="709" w:left="1134" w:header="709" w:footer="113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8E9" w:rsidRDefault="00C448E9" w:rsidP="00CA3215">
      <w:pPr>
        <w:spacing w:after="0" w:line="240" w:lineRule="auto"/>
      </w:pPr>
      <w:r>
        <w:separator/>
      </w:r>
    </w:p>
  </w:endnote>
  <w:endnote w:type="continuationSeparator" w:id="0">
    <w:p w:rsidR="00C448E9" w:rsidRDefault="00C448E9" w:rsidP="00CA3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8E9" w:rsidRDefault="00C448E9" w:rsidP="00CA3215">
      <w:pPr>
        <w:spacing w:after="0" w:line="240" w:lineRule="auto"/>
      </w:pPr>
      <w:r>
        <w:separator/>
      </w:r>
    </w:p>
  </w:footnote>
  <w:footnote w:type="continuationSeparator" w:id="0">
    <w:p w:rsidR="00C448E9" w:rsidRDefault="00C448E9" w:rsidP="00CA32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9448673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C448E9" w:rsidRDefault="009E4F5A" w:rsidP="00907EB0">
        <w:pPr>
          <w:pStyle w:val="a5"/>
          <w:jc w:val="center"/>
        </w:pPr>
        <w:r w:rsidRPr="00907EB0">
          <w:rPr>
            <w:rFonts w:ascii="PT Astra Serif" w:hAnsi="PT Astra Serif"/>
            <w:sz w:val="24"/>
            <w:szCs w:val="24"/>
          </w:rPr>
          <w:fldChar w:fldCharType="begin"/>
        </w:r>
        <w:r w:rsidR="00C448E9" w:rsidRPr="00907EB0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907EB0">
          <w:rPr>
            <w:rFonts w:ascii="PT Astra Serif" w:hAnsi="PT Astra Serif"/>
            <w:sz w:val="24"/>
            <w:szCs w:val="24"/>
          </w:rPr>
          <w:fldChar w:fldCharType="separate"/>
        </w:r>
        <w:r w:rsidR="00B96361">
          <w:rPr>
            <w:rFonts w:ascii="PT Astra Serif" w:hAnsi="PT Astra Serif"/>
            <w:noProof/>
            <w:sz w:val="24"/>
            <w:szCs w:val="24"/>
          </w:rPr>
          <w:t>5</w:t>
        </w:r>
        <w:r w:rsidRPr="00907EB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16442"/>
    <w:multiLevelType w:val="hybridMultilevel"/>
    <w:tmpl w:val="F6D62788"/>
    <w:lvl w:ilvl="0" w:tplc="34587B5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08528D3"/>
    <w:multiLevelType w:val="hybridMultilevel"/>
    <w:tmpl w:val="AFE219E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0F13F78"/>
    <w:multiLevelType w:val="hybridMultilevel"/>
    <w:tmpl w:val="8E10654C"/>
    <w:lvl w:ilvl="0" w:tplc="558C76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B0C0691"/>
    <w:multiLevelType w:val="hybridMultilevel"/>
    <w:tmpl w:val="03DC645E"/>
    <w:lvl w:ilvl="0" w:tplc="1CC62ABE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49A20770"/>
    <w:multiLevelType w:val="hybridMultilevel"/>
    <w:tmpl w:val="2D6845F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637564B"/>
    <w:multiLevelType w:val="hybridMultilevel"/>
    <w:tmpl w:val="8CC00DFC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69F947AA"/>
    <w:multiLevelType w:val="hybridMultilevel"/>
    <w:tmpl w:val="2270A28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AC668FD"/>
    <w:multiLevelType w:val="hybridMultilevel"/>
    <w:tmpl w:val="65CCD81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E561C6D"/>
    <w:multiLevelType w:val="hybridMultilevel"/>
    <w:tmpl w:val="6CB011C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FE036A2"/>
    <w:multiLevelType w:val="hybridMultilevel"/>
    <w:tmpl w:val="4022EA64"/>
    <w:lvl w:ilvl="0" w:tplc="9A82E0FA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0">
    <w:nsid w:val="7CDA0362"/>
    <w:multiLevelType w:val="hybridMultilevel"/>
    <w:tmpl w:val="7F08C6A8"/>
    <w:lvl w:ilvl="0" w:tplc="FF1EA834">
      <w:start w:val="2018"/>
      <w:numFmt w:val="decimal"/>
      <w:lvlText w:val="%1"/>
      <w:lvlJc w:val="left"/>
      <w:pPr>
        <w:ind w:left="1309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7"/>
  </w:num>
  <w:num w:numId="7">
    <w:abstractNumId w:val="6"/>
  </w:num>
  <w:num w:numId="8">
    <w:abstractNumId w:val="4"/>
  </w:num>
  <w:num w:numId="9">
    <w:abstractNumId w:val="8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343A13"/>
    <w:rsid w:val="00002B81"/>
    <w:rsid w:val="00013EAB"/>
    <w:rsid w:val="00014131"/>
    <w:rsid w:val="000145A7"/>
    <w:rsid w:val="000175F3"/>
    <w:rsid w:val="0002104C"/>
    <w:rsid w:val="00023CFE"/>
    <w:rsid w:val="00024364"/>
    <w:rsid w:val="00027D2B"/>
    <w:rsid w:val="0003168C"/>
    <w:rsid w:val="00032CCD"/>
    <w:rsid w:val="00034757"/>
    <w:rsid w:val="00034C08"/>
    <w:rsid w:val="000508BF"/>
    <w:rsid w:val="00056B34"/>
    <w:rsid w:val="00056DC9"/>
    <w:rsid w:val="000705DF"/>
    <w:rsid w:val="000722F0"/>
    <w:rsid w:val="000742CE"/>
    <w:rsid w:val="00081EF3"/>
    <w:rsid w:val="000828D2"/>
    <w:rsid w:val="00095243"/>
    <w:rsid w:val="000957B4"/>
    <w:rsid w:val="000A2A0B"/>
    <w:rsid w:val="000A5975"/>
    <w:rsid w:val="000C0DFB"/>
    <w:rsid w:val="000C1C92"/>
    <w:rsid w:val="000C4DCE"/>
    <w:rsid w:val="000C7758"/>
    <w:rsid w:val="000D381E"/>
    <w:rsid w:val="000D3B2E"/>
    <w:rsid w:val="000E0ED8"/>
    <w:rsid w:val="000E1A14"/>
    <w:rsid w:val="000E472F"/>
    <w:rsid w:val="000E6E07"/>
    <w:rsid w:val="000E76CA"/>
    <w:rsid w:val="000E7BC6"/>
    <w:rsid w:val="000F1A4B"/>
    <w:rsid w:val="000F1B76"/>
    <w:rsid w:val="000F2FB5"/>
    <w:rsid w:val="001004A6"/>
    <w:rsid w:val="00107DE6"/>
    <w:rsid w:val="00111DDC"/>
    <w:rsid w:val="001131C9"/>
    <w:rsid w:val="00117838"/>
    <w:rsid w:val="00120A8A"/>
    <w:rsid w:val="00132BDA"/>
    <w:rsid w:val="00136FD1"/>
    <w:rsid w:val="001376CF"/>
    <w:rsid w:val="00147D15"/>
    <w:rsid w:val="00153429"/>
    <w:rsid w:val="00153C1E"/>
    <w:rsid w:val="001553F2"/>
    <w:rsid w:val="001570A7"/>
    <w:rsid w:val="00160736"/>
    <w:rsid w:val="00160EE5"/>
    <w:rsid w:val="001630C8"/>
    <w:rsid w:val="00164AD6"/>
    <w:rsid w:val="00165228"/>
    <w:rsid w:val="00172323"/>
    <w:rsid w:val="00172996"/>
    <w:rsid w:val="00174EF9"/>
    <w:rsid w:val="00180B08"/>
    <w:rsid w:val="00181C33"/>
    <w:rsid w:val="001906CF"/>
    <w:rsid w:val="00194ADF"/>
    <w:rsid w:val="00194DD3"/>
    <w:rsid w:val="00196331"/>
    <w:rsid w:val="00197F04"/>
    <w:rsid w:val="001A03EB"/>
    <w:rsid w:val="001A4A34"/>
    <w:rsid w:val="001A7542"/>
    <w:rsid w:val="001A7C0F"/>
    <w:rsid w:val="001C0DE3"/>
    <w:rsid w:val="001C304F"/>
    <w:rsid w:val="001C7427"/>
    <w:rsid w:val="001D248C"/>
    <w:rsid w:val="001D296D"/>
    <w:rsid w:val="001D5B76"/>
    <w:rsid w:val="001E1C90"/>
    <w:rsid w:val="001E4337"/>
    <w:rsid w:val="001F059C"/>
    <w:rsid w:val="0020076E"/>
    <w:rsid w:val="0020504D"/>
    <w:rsid w:val="002062A9"/>
    <w:rsid w:val="00210049"/>
    <w:rsid w:val="0021480C"/>
    <w:rsid w:val="0022324B"/>
    <w:rsid w:val="002328CE"/>
    <w:rsid w:val="00235249"/>
    <w:rsid w:val="00236684"/>
    <w:rsid w:val="0024102A"/>
    <w:rsid w:val="00241707"/>
    <w:rsid w:val="0024176A"/>
    <w:rsid w:val="00242ECD"/>
    <w:rsid w:val="00253AFD"/>
    <w:rsid w:val="002566E1"/>
    <w:rsid w:val="002608FE"/>
    <w:rsid w:val="00261F2B"/>
    <w:rsid w:val="00272B9C"/>
    <w:rsid w:val="002741EC"/>
    <w:rsid w:val="002748C7"/>
    <w:rsid w:val="00281519"/>
    <w:rsid w:val="00287414"/>
    <w:rsid w:val="00287F30"/>
    <w:rsid w:val="00290B80"/>
    <w:rsid w:val="002916B7"/>
    <w:rsid w:val="00294400"/>
    <w:rsid w:val="0029504C"/>
    <w:rsid w:val="002959A0"/>
    <w:rsid w:val="002A01B5"/>
    <w:rsid w:val="002A17AF"/>
    <w:rsid w:val="002A6ACA"/>
    <w:rsid w:val="002A75E8"/>
    <w:rsid w:val="002A7BF5"/>
    <w:rsid w:val="002B50A1"/>
    <w:rsid w:val="002B7ADF"/>
    <w:rsid w:val="002C0A2B"/>
    <w:rsid w:val="002D1324"/>
    <w:rsid w:val="002D4325"/>
    <w:rsid w:val="002D7EC9"/>
    <w:rsid w:val="002E2D3C"/>
    <w:rsid w:val="002E4017"/>
    <w:rsid w:val="002E68B0"/>
    <w:rsid w:val="002F643D"/>
    <w:rsid w:val="002F64DE"/>
    <w:rsid w:val="002F7237"/>
    <w:rsid w:val="003078CE"/>
    <w:rsid w:val="00314C60"/>
    <w:rsid w:val="00316D60"/>
    <w:rsid w:val="003177C9"/>
    <w:rsid w:val="00325C5E"/>
    <w:rsid w:val="0033685F"/>
    <w:rsid w:val="00337FD5"/>
    <w:rsid w:val="0034167F"/>
    <w:rsid w:val="003424C6"/>
    <w:rsid w:val="00343A13"/>
    <w:rsid w:val="00343A66"/>
    <w:rsid w:val="00346DB3"/>
    <w:rsid w:val="00356B27"/>
    <w:rsid w:val="00363464"/>
    <w:rsid w:val="0036374F"/>
    <w:rsid w:val="0036421C"/>
    <w:rsid w:val="0036442A"/>
    <w:rsid w:val="00366B05"/>
    <w:rsid w:val="0037233E"/>
    <w:rsid w:val="003729D4"/>
    <w:rsid w:val="0038309D"/>
    <w:rsid w:val="00386BF8"/>
    <w:rsid w:val="0039395F"/>
    <w:rsid w:val="0039476E"/>
    <w:rsid w:val="003952C3"/>
    <w:rsid w:val="00395CFE"/>
    <w:rsid w:val="003A6A2D"/>
    <w:rsid w:val="003A7901"/>
    <w:rsid w:val="003B157E"/>
    <w:rsid w:val="003C34F1"/>
    <w:rsid w:val="003C4334"/>
    <w:rsid w:val="003C6F5F"/>
    <w:rsid w:val="003C73E8"/>
    <w:rsid w:val="003D48AE"/>
    <w:rsid w:val="003D683E"/>
    <w:rsid w:val="003E064B"/>
    <w:rsid w:val="003E6824"/>
    <w:rsid w:val="003F7780"/>
    <w:rsid w:val="00402759"/>
    <w:rsid w:val="00402837"/>
    <w:rsid w:val="004040AC"/>
    <w:rsid w:val="00404271"/>
    <w:rsid w:val="004078C2"/>
    <w:rsid w:val="00413984"/>
    <w:rsid w:val="00417FC5"/>
    <w:rsid w:val="00420445"/>
    <w:rsid w:val="004209CC"/>
    <w:rsid w:val="00424254"/>
    <w:rsid w:val="004243C4"/>
    <w:rsid w:val="004244A8"/>
    <w:rsid w:val="00424E77"/>
    <w:rsid w:val="00425B93"/>
    <w:rsid w:val="00432F47"/>
    <w:rsid w:val="00435E9D"/>
    <w:rsid w:val="00440016"/>
    <w:rsid w:val="00441656"/>
    <w:rsid w:val="00445961"/>
    <w:rsid w:val="0044618F"/>
    <w:rsid w:val="004503D5"/>
    <w:rsid w:val="004504B5"/>
    <w:rsid w:val="00450B4A"/>
    <w:rsid w:val="00452B68"/>
    <w:rsid w:val="00452EC6"/>
    <w:rsid w:val="00454237"/>
    <w:rsid w:val="00454E76"/>
    <w:rsid w:val="004573BE"/>
    <w:rsid w:val="00462ADE"/>
    <w:rsid w:val="00467BE6"/>
    <w:rsid w:val="00474DA4"/>
    <w:rsid w:val="00476AE3"/>
    <w:rsid w:val="004823A2"/>
    <w:rsid w:val="00483AAC"/>
    <w:rsid w:val="00492AB9"/>
    <w:rsid w:val="0049391D"/>
    <w:rsid w:val="0049464C"/>
    <w:rsid w:val="004A2959"/>
    <w:rsid w:val="004A2C6C"/>
    <w:rsid w:val="004C000F"/>
    <w:rsid w:val="004C0F1E"/>
    <w:rsid w:val="004C26D3"/>
    <w:rsid w:val="004C3B70"/>
    <w:rsid w:val="004C45C2"/>
    <w:rsid w:val="004C4902"/>
    <w:rsid w:val="004C68C6"/>
    <w:rsid w:val="004C6BC1"/>
    <w:rsid w:val="004D1415"/>
    <w:rsid w:val="004D31D7"/>
    <w:rsid w:val="004E0374"/>
    <w:rsid w:val="004E0C3F"/>
    <w:rsid w:val="004E1220"/>
    <w:rsid w:val="004E3225"/>
    <w:rsid w:val="004E48FA"/>
    <w:rsid w:val="004E7976"/>
    <w:rsid w:val="004F0CDD"/>
    <w:rsid w:val="004F16F5"/>
    <w:rsid w:val="00501480"/>
    <w:rsid w:val="00504109"/>
    <w:rsid w:val="005115F6"/>
    <w:rsid w:val="00511D24"/>
    <w:rsid w:val="005145FB"/>
    <w:rsid w:val="00515809"/>
    <w:rsid w:val="0053155B"/>
    <w:rsid w:val="005333CE"/>
    <w:rsid w:val="00533DD3"/>
    <w:rsid w:val="00533E25"/>
    <w:rsid w:val="005378AF"/>
    <w:rsid w:val="00540872"/>
    <w:rsid w:val="00552507"/>
    <w:rsid w:val="00554AC8"/>
    <w:rsid w:val="005578F0"/>
    <w:rsid w:val="00565E88"/>
    <w:rsid w:val="00567CB1"/>
    <w:rsid w:val="00570A43"/>
    <w:rsid w:val="00571804"/>
    <w:rsid w:val="00571CBC"/>
    <w:rsid w:val="00576CC8"/>
    <w:rsid w:val="00580D47"/>
    <w:rsid w:val="00585888"/>
    <w:rsid w:val="00596969"/>
    <w:rsid w:val="005B3FA5"/>
    <w:rsid w:val="005C0551"/>
    <w:rsid w:val="005C6AEC"/>
    <w:rsid w:val="005D054F"/>
    <w:rsid w:val="005D12CD"/>
    <w:rsid w:val="005D6DF2"/>
    <w:rsid w:val="005D6E19"/>
    <w:rsid w:val="005E7265"/>
    <w:rsid w:val="005E7F0B"/>
    <w:rsid w:val="005F028E"/>
    <w:rsid w:val="005F07B7"/>
    <w:rsid w:val="005F568C"/>
    <w:rsid w:val="006001CF"/>
    <w:rsid w:val="00606826"/>
    <w:rsid w:val="00606BEF"/>
    <w:rsid w:val="00607981"/>
    <w:rsid w:val="00612047"/>
    <w:rsid w:val="00612130"/>
    <w:rsid w:val="0061634D"/>
    <w:rsid w:val="00616FA3"/>
    <w:rsid w:val="00617A2A"/>
    <w:rsid w:val="00622086"/>
    <w:rsid w:val="0062350D"/>
    <w:rsid w:val="00623B51"/>
    <w:rsid w:val="00632C5E"/>
    <w:rsid w:val="006426EA"/>
    <w:rsid w:val="00643BE1"/>
    <w:rsid w:val="00645B06"/>
    <w:rsid w:val="006514E0"/>
    <w:rsid w:val="006556F6"/>
    <w:rsid w:val="00655FF1"/>
    <w:rsid w:val="00656F55"/>
    <w:rsid w:val="0066072F"/>
    <w:rsid w:val="00661324"/>
    <w:rsid w:val="00667858"/>
    <w:rsid w:val="0067287D"/>
    <w:rsid w:val="00676B83"/>
    <w:rsid w:val="00680556"/>
    <w:rsid w:val="00687FC6"/>
    <w:rsid w:val="006907B7"/>
    <w:rsid w:val="0069516E"/>
    <w:rsid w:val="006A0B04"/>
    <w:rsid w:val="006A4DDB"/>
    <w:rsid w:val="006A5239"/>
    <w:rsid w:val="006B0B12"/>
    <w:rsid w:val="006B18F2"/>
    <w:rsid w:val="006B3F44"/>
    <w:rsid w:val="006B5B93"/>
    <w:rsid w:val="006C07A9"/>
    <w:rsid w:val="006C1EE7"/>
    <w:rsid w:val="006C35DE"/>
    <w:rsid w:val="006D0DF3"/>
    <w:rsid w:val="006D0E8C"/>
    <w:rsid w:val="006D5B9C"/>
    <w:rsid w:val="006F132A"/>
    <w:rsid w:val="006F1838"/>
    <w:rsid w:val="006F3067"/>
    <w:rsid w:val="006F4B8B"/>
    <w:rsid w:val="00702145"/>
    <w:rsid w:val="007022AF"/>
    <w:rsid w:val="0071308C"/>
    <w:rsid w:val="00717DAE"/>
    <w:rsid w:val="007219FA"/>
    <w:rsid w:val="007340D2"/>
    <w:rsid w:val="00735595"/>
    <w:rsid w:val="00737337"/>
    <w:rsid w:val="00737C42"/>
    <w:rsid w:val="00740614"/>
    <w:rsid w:val="0074419F"/>
    <w:rsid w:val="0075045B"/>
    <w:rsid w:val="00754970"/>
    <w:rsid w:val="007618C3"/>
    <w:rsid w:val="00762E23"/>
    <w:rsid w:val="00765E57"/>
    <w:rsid w:val="007664DF"/>
    <w:rsid w:val="00770D57"/>
    <w:rsid w:val="00771B2C"/>
    <w:rsid w:val="007854D6"/>
    <w:rsid w:val="00793295"/>
    <w:rsid w:val="00794F07"/>
    <w:rsid w:val="007A5029"/>
    <w:rsid w:val="007B536D"/>
    <w:rsid w:val="007B55AB"/>
    <w:rsid w:val="007C287B"/>
    <w:rsid w:val="007C4AB4"/>
    <w:rsid w:val="007D6AF8"/>
    <w:rsid w:val="007D7CA3"/>
    <w:rsid w:val="007E0F03"/>
    <w:rsid w:val="007E11E3"/>
    <w:rsid w:val="007E6236"/>
    <w:rsid w:val="007F514A"/>
    <w:rsid w:val="007F7FEB"/>
    <w:rsid w:val="0080145B"/>
    <w:rsid w:val="00801CAE"/>
    <w:rsid w:val="00801F45"/>
    <w:rsid w:val="00802A04"/>
    <w:rsid w:val="00804203"/>
    <w:rsid w:val="008104F4"/>
    <w:rsid w:val="00810878"/>
    <w:rsid w:val="0081124C"/>
    <w:rsid w:val="008219D8"/>
    <w:rsid w:val="008231F1"/>
    <w:rsid w:val="00827C19"/>
    <w:rsid w:val="00832479"/>
    <w:rsid w:val="00835A9D"/>
    <w:rsid w:val="008412E2"/>
    <w:rsid w:val="00841430"/>
    <w:rsid w:val="00850AE3"/>
    <w:rsid w:val="008556C6"/>
    <w:rsid w:val="008677DD"/>
    <w:rsid w:val="00877921"/>
    <w:rsid w:val="0088071D"/>
    <w:rsid w:val="00881AF7"/>
    <w:rsid w:val="00882041"/>
    <w:rsid w:val="008A1F3D"/>
    <w:rsid w:val="008A47B1"/>
    <w:rsid w:val="008A5CF9"/>
    <w:rsid w:val="008B2640"/>
    <w:rsid w:val="008B5296"/>
    <w:rsid w:val="008B74DE"/>
    <w:rsid w:val="008D0EAE"/>
    <w:rsid w:val="008D130F"/>
    <w:rsid w:val="008D2FDE"/>
    <w:rsid w:val="008D669A"/>
    <w:rsid w:val="008D6A80"/>
    <w:rsid w:val="008E0070"/>
    <w:rsid w:val="008E1220"/>
    <w:rsid w:val="008E2166"/>
    <w:rsid w:val="008E2BCF"/>
    <w:rsid w:val="008E47D1"/>
    <w:rsid w:val="008F16D6"/>
    <w:rsid w:val="008F51D0"/>
    <w:rsid w:val="00907EB0"/>
    <w:rsid w:val="00912EFF"/>
    <w:rsid w:val="00913CB3"/>
    <w:rsid w:val="00916BA6"/>
    <w:rsid w:val="00920A78"/>
    <w:rsid w:val="00923EA5"/>
    <w:rsid w:val="00926415"/>
    <w:rsid w:val="00926C66"/>
    <w:rsid w:val="0092739A"/>
    <w:rsid w:val="009404DA"/>
    <w:rsid w:val="00941418"/>
    <w:rsid w:val="0094735A"/>
    <w:rsid w:val="00950F3D"/>
    <w:rsid w:val="00952CCF"/>
    <w:rsid w:val="00953834"/>
    <w:rsid w:val="00954EF5"/>
    <w:rsid w:val="00956BC1"/>
    <w:rsid w:val="00974AE4"/>
    <w:rsid w:val="0098395C"/>
    <w:rsid w:val="009921B1"/>
    <w:rsid w:val="00994425"/>
    <w:rsid w:val="009A0324"/>
    <w:rsid w:val="009A44A6"/>
    <w:rsid w:val="009A513A"/>
    <w:rsid w:val="009A59C6"/>
    <w:rsid w:val="009B0E1D"/>
    <w:rsid w:val="009B1C1B"/>
    <w:rsid w:val="009B49AE"/>
    <w:rsid w:val="009B60CD"/>
    <w:rsid w:val="009C17F5"/>
    <w:rsid w:val="009D0E36"/>
    <w:rsid w:val="009D2710"/>
    <w:rsid w:val="009D39E6"/>
    <w:rsid w:val="009D5138"/>
    <w:rsid w:val="009D6062"/>
    <w:rsid w:val="009E4F5A"/>
    <w:rsid w:val="009E757D"/>
    <w:rsid w:val="009F2429"/>
    <w:rsid w:val="009F738C"/>
    <w:rsid w:val="00A00C4E"/>
    <w:rsid w:val="00A018AB"/>
    <w:rsid w:val="00A108F5"/>
    <w:rsid w:val="00A10BCD"/>
    <w:rsid w:val="00A142C1"/>
    <w:rsid w:val="00A24B08"/>
    <w:rsid w:val="00A36616"/>
    <w:rsid w:val="00A37D7A"/>
    <w:rsid w:val="00A40C97"/>
    <w:rsid w:val="00A41F40"/>
    <w:rsid w:val="00A4217A"/>
    <w:rsid w:val="00A574BC"/>
    <w:rsid w:val="00A57FAD"/>
    <w:rsid w:val="00A60C81"/>
    <w:rsid w:val="00A62134"/>
    <w:rsid w:val="00A62571"/>
    <w:rsid w:val="00A73772"/>
    <w:rsid w:val="00A75E5C"/>
    <w:rsid w:val="00A852A0"/>
    <w:rsid w:val="00A868DE"/>
    <w:rsid w:val="00A91BB2"/>
    <w:rsid w:val="00A956DA"/>
    <w:rsid w:val="00A95A85"/>
    <w:rsid w:val="00AA4122"/>
    <w:rsid w:val="00AA4E20"/>
    <w:rsid w:val="00AB0A90"/>
    <w:rsid w:val="00AB0C66"/>
    <w:rsid w:val="00AB5AE0"/>
    <w:rsid w:val="00AB63FB"/>
    <w:rsid w:val="00AD170F"/>
    <w:rsid w:val="00AD21D9"/>
    <w:rsid w:val="00AE036C"/>
    <w:rsid w:val="00AE25B7"/>
    <w:rsid w:val="00AF6AEF"/>
    <w:rsid w:val="00B022A6"/>
    <w:rsid w:val="00B05AFE"/>
    <w:rsid w:val="00B149E8"/>
    <w:rsid w:val="00B233D9"/>
    <w:rsid w:val="00B24A3F"/>
    <w:rsid w:val="00B265F7"/>
    <w:rsid w:val="00B26EEE"/>
    <w:rsid w:val="00B3265C"/>
    <w:rsid w:val="00B33269"/>
    <w:rsid w:val="00B35214"/>
    <w:rsid w:val="00B35749"/>
    <w:rsid w:val="00B42B2F"/>
    <w:rsid w:val="00B42C32"/>
    <w:rsid w:val="00B554B8"/>
    <w:rsid w:val="00B55DE8"/>
    <w:rsid w:val="00B57749"/>
    <w:rsid w:val="00B638C2"/>
    <w:rsid w:val="00B718F7"/>
    <w:rsid w:val="00B7546D"/>
    <w:rsid w:val="00B863DD"/>
    <w:rsid w:val="00B8659D"/>
    <w:rsid w:val="00B92B73"/>
    <w:rsid w:val="00B96361"/>
    <w:rsid w:val="00B97609"/>
    <w:rsid w:val="00BA107A"/>
    <w:rsid w:val="00BA18D1"/>
    <w:rsid w:val="00BA3220"/>
    <w:rsid w:val="00BA509C"/>
    <w:rsid w:val="00BA74CE"/>
    <w:rsid w:val="00BB4BFA"/>
    <w:rsid w:val="00BB5F3D"/>
    <w:rsid w:val="00BC0E0E"/>
    <w:rsid w:val="00BC33FB"/>
    <w:rsid w:val="00BC79D7"/>
    <w:rsid w:val="00BD2975"/>
    <w:rsid w:val="00BD36E4"/>
    <w:rsid w:val="00BD506F"/>
    <w:rsid w:val="00BD5ECC"/>
    <w:rsid w:val="00BD6385"/>
    <w:rsid w:val="00BE114C"/>
    <w:rsid w:val="00BE41F4"/>
    <w:rsid w:val="00BE5F7F"/>
    <w:rsid w:val="00BF0792"/>
    <w:rsid w:val="00C0075B"/>
    <w:rsid w:val="00C0153F"/>
    <w:rsid w:val="00C03626"/>
    <w:rsid w:val="00C13539"/>
    <w:rsid w:val="00C1786A"/>
    <w:rsid w:val="00C22AD7"/>
    <w:rsid w:val="00C23302"/>
    <w:rsid w:val="00C276D8"/>
    <w:rsid w:val="00C32461"/>
    <w:rsid w:val="00C3503B"/>
    <w:rsid w:val="00C36364"/>
    <w:rsid w:val="00C412CF"/>
    <w:rsid w:val="00C43949"/>
    <w:rsid w:val="00C448E9"/>
    <w:rsid w:val="00C44D94"/>
    <w:rsid w:val="00C51740"/>
    <w:rsid w:val="00C51EEA"/>
    <w:rsid w:val="00C52204"/>
    <w:rsid w:val="00C534A7"/>
    <w:rsid w:val="00C5645F"/>
    <w:rsid w:val="00C61F0B"/>
    <w:rsid w:val="00C64335"/>
    <w:rsid w:val="00C66169"/>
    <w:rsid w:val="00C67B36"/>
    <w:rsid w:val="00C71C26"/>
    <w:rsid w:val="00C844C6"/>
    <w:rsid w:val="00C861FC"/>
    <w:rsid w:val="00C91BD8"/>
    <w:rsid w:val="00C93086"/>
    <w:rsid w:val="00C96657"/>
    <w:rsid w:val="00C96D8E"/>
    <w:rsid w:val="00CA0564"/>
    <w:rsid w:val="00CA07D4"/>
    <w:rsid w:val="00CA0FC3"/>
    <w:rsid w:val="00CA206E"/>
    <w:rsid w:val="00CA3215"/>
    <w:rsid w:val="00CA54A2"/>
    <w:rsid w:val="00CA6D23"/>
    <w:rsid w:val="00CB71B4"/>
    <w:rsid w:val="00CB7F4F"/>
    <w:rsid w:val="00CC1103"/>
    <w:rsid w:val="00CC1512"/>
    <w:rsid w:val="00CC3D54"/>
    <w:rsid w:val="00CC640B"/>
    <w:rsid w:val="00CD28B0"/>
    <w:rsid w:val="00CD3CDB"/>
    <w:rsid w:val="00CE3EB7"/>
    <w:rsid w:val="00CE76D9"/>
    <w:rsid w:val="00CF0F55"/>
    <w:rsid w:val="00CF618A"/>
    <w:rsid w:val="00D02059"/>
    <w:rsid w:val="00D02A4F"/>
    <w:rsid w:val="00D048A1"/>
    <w:rsid w:val="00D05EEF"/>
    <w:rsid w:val="00D12A79"/>
    <w:rsid w:val="00D130BF"/>
    <w:rsid w:val="00D167F9"/>
    <w:rsid w:val="00D26F9A"/>
    <w:rsid w:val="00D32D8A"/>
    <w:rsid w:val="00D32E21"/>
    <w:rsid w:val="00D35B64"/>
    <w:rsid w:val="00D36C9D"/>
    <w:rsid w:val="00D438AA"/>
    <w:rsid w:val="00D438BF"/>
    <w:rsid w:val="00D4778A"/>
    <w:rsid w:val="00D53292"/>
    <w:rsid w:val="00D57AF6"/>
    <w:rsid w:val="00D60698"/>
    <w:rsid w:val="00D64EE3"/>
    <w:rsid w:val="00D75E2E"/>
    <w:rsid w:val="00D8096E"/>
    <w:rsid w:val="00D84523"/>
    <w:rsid w:val="00D85141"/>
    <w:rsid w:val="00D91692"/>
    <w:rsid w:val="00DA17BE"/>
    <w:rsid w:val="00DA47AD"/>
    <w:rsid w:val="00DA4A27"/>
    <w:rsid w:val="00DA4F1C"/>
    <w:rsid w:val="00DA5464"/>
    <w:rsid w:val="00DB03C3"/>
    <w:rsid w:val="00DB2825"/>
    <w:rsid w:val="00DB6083"/>
    <w:rsid w:val="00DC7A3F"/>
    <w:rsid w:val="00DE0D5E"/>
    <w:rsid w:val="00DE3444"/>
    <w:rsid w:val="00DE7604"/>
    <w:rsid w:val="00E02506"/>
    <w:rsid w:val="00E0253E"/>
    <w:rsid w:val="00E02B4D"/>
    <w:rsid w:val="00E02BF2"/>
    <w:rsid w:val="00E03EA0"/>
    <w:rsid w:val="00E0672D"/>
    <w:rsid w:val="00E07F73"/>
    <w:rsid w:val="00E11DC7"/>
    <w:rsid w:val="00E125DF"/>
    <w:rsid w:val="00E12FED"/>
    <w:rsid w:val="00E16E6B"/>
    <w:rsid w:val="00E21669"/>
    <w:rsid w:val="00E26110"/>
    <w:rsid w:val="00E26252"/>
    <w:rsid w:val="00E26988"/>
    <w:rsid w:val="00E30ED1"/>
    <w:rsid w:val="00E40CDD"/>
    <w:rsid w:val="00E444B5"/>
    <w:rsid w:val="00E508DE"/>
    <w:rsid w:val="00E53B42"/>
    <w:rsid w:val="00E60057"/>
    <w:rsid w:val="00E60DD5"/>
    <w:rsid w:val="00E618DD"/>
    <w:rsid w:val="00E650A3"/>
    <w:rsid w:val="00E65E4E"/>
    <w:rsid w:val="00E70569"/>
    <w:rsid w:val="00E71C5E"/>
    <w:rsid w:val="00E71FAB"/>
    <w:rsid w:val="00E746EE"/>
    <w:rsid w:val="00E750A4"/>
    <w:rsid w:val="00E76448"/>
    <w:rsid w:val="00E77818"/>
    <w:rsid w:val="00E814EE"/>
    <w:rsid w:val="00E83460"/>
    <w:rsid w:val="00E85A6D"/>
    <w:rsid w:val="00E87A51"/>
    <w:rsid w:val="00E87C4C"/>
    <w:rsid w:val="00E91592"/>
    <w:rsid w:val="00E94BA3"/>
    <w:rsid w:val="00E94C62"/>
    <w:rsid w:val="00E95AB1"/>
    <w:rsid w:val="00EA31A3"/>
    <w:rsid w:val="00EA3C20"/>
    <w:rsid w:val="00EA5DF1"/>
    <w:rsid w:val="00EB3695"/>
    <w:rsid w:val="00EB47BD"/>
    <w:rsid w:val="00EB7505"/>
    <w:rsid w:val="00EC02FC"/>
    <w:rsid w:val="00EC06E1"/>
    <w:rsid w:val="00EC3ACC"/>
    <w:rsid w:val="00EE7022"/>
    <w:rsid w:val="00EF04F2"/>
    <w:rsid w:val="00F00FCE"/>
    <w:rsid w:val="00F027C0"/>
    <w:rsid w:val="00F02FC0"/>
    <w:rsid w:val="00F047CF"/>
    <w:rsid w:val="00F04D29"/>
    <w:rsid w:val="00F05282"/>
    <w:rsid w:val="00F06DD4"/>
    <w:rsid w:val="00F10D7A"/>
    <w:rsid w:val="00F13522"/>
    <w:rsid w:val="00F15DA3"/>
    <w:rsid w:val="00F2003C"/>
    <w:rsid w:val="00F22575"/>
    <w:rsid w:val="00F308C3"/>
    <w:rsid w:val="00F426DB"/>
    <w:rsid w:val="00F42940"/>
    <w:rsid w:val="00F42A74"/>
    <w:rsid w:val="00F53DC0"/>
    <w:rsid w:val="00F578D8"/>
    <w:rsid w:val="00F70B21"/>
    <w:rsid w:val="00F73456"/>
    <w:rsid w:val="00F745F0"/>
    <w:rsid w:val="00F803F2"/>
    <w:rsid w:val="00F827AB"/>
    <w:rsid w:val="00F850CC"/>
    <w:rsid w:val="00F86F4E"/>
    <w:rsid w:val="00F958DB"/>
    <w:rsid w:val="00FA151A"/>
    <w:rsid w:val="00FA29B8"/>
    <w:rsid w:val="00FA3E01"/>
    <w:rsid w:val="00FB4146"/>
    <w:rsid w:val="00FB75AE"/>
    <w:rsid w:val="00FC056A"/>
    <w:rsid w:val="00FC163B"/>
    <w:rsid w:val="00FC704A"/>
    <w:rsid w:val="00FD2A4E"/>
    <w:rsid w:val="00FD7871"/>
    <w:rsid w:val="00FE6880"/>
    <w:rsid w:val="00FE7CB9"/>
    <w:rsid w:val="00FF37A5"/>
    <w:rsid w:val="00FF6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1A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B74D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4EE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Стиль2"/>
    <w:basedOn w:val="a"/>
    <w:link w:val="20"/>
    <w:uiPriority w:val="99"/>
    <w:rsid w:val="003E064B"/>
    <w:pPr>
      <w:spacing w:after="0" w:line="264" w:lineRule="auto"/>
      <w:ind w:right="-342" w:firstLine="567"/>
      <w:jc w:val="center"/>
    </w:pPr>
    <w:rPr>
      <w:rFonts w:ascii="Times New Roman" w:eastAsia="Times New Roman" w:hAnsi="Times New Roman"/>
      <w:b/>
      <w:i/>
      <w:color w:val="0070C0"/>
      <w:sz w:val="28"/>
      <w:szCs w:val="20"/>
      <w:lang w:eastAsia="ru-RU"/>
    </w:rPr>
  </w:style>
  <w:style w:type="character" w:customStyle="1" w:styleId="20">
    <w:name w:val="Стиль2 Знак"/>
    <w:link w:val="2"/>
    <w:uiPriority w:val="99"/>
    <w:locked/>
    <w:rsid w:val="003E064B"/>
    <w:rPr>
      <w:rFonts w:ascii="Times New Roman" w:hAnsi="Times New Roman"/>
      <w:b/>
      <w:i/>
      <w:color w:val="0070C0"/>
      <w:sz w:val="20"/>
      <w:lang w:eastAsia="ru-RU"/>
    </w:rPr>
  </w:style>
  <w:style w:type="paragraph" w:styleId="a5">
    <w:name w:val="header"/>
    <w:basedOn w:val="a"/>
    <w:link w:val="a6"/>
    <w:uiPriority w:val="99"/>
    <w:rsid w:val="00CA3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A3215"/>
    <w:rPr>
      <w:rFonts w:cs="Times New Roman"/>
    </w:rPr>
  </w:style>
  <w:style w:type="paragraph" w:styleId="a7">
    <w:name w:val="footer"/>
    <w:basedOn w:val="a"/>
    <w:link w:val="a8"/>
    <w:uiPriority w:val="99"/>
    <w:rsid w:val="00CA3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CA3215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835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835A9D"/>
    <w:rPr>
      <w:rFonts w:ascii="Tahoma" w:hAnsi="Tahoma" w:cs="Tahoma"/>
      <w:sz w:val="16"/>
      <w:szCs w:val="16"/>
    </w:rPr>
  </w:style>
  <w:style w:type="paragraph" w:styleId="ab">
    <w:name w:val="Body Text"/>
    <w:aliases w:val="Основной текст1,Основной текст Знак Знак,bt"/>
    <w:basedOn w:val="a"/>
    <w:link w:val="1"/>
    <w:uiPriority w:val="99"/>
    <w:rsid w:val="00CA206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сновной текст Знак1"/>
    <w:aliases w:val="Основной текст1 Знак,Основной текст Знак Знак Знак,bt Знак"/>
    <w:basedOn w:val="a0"/>
    <w:link w:val="ab"/>
    <w:uiPriority w:val="99"/>
    <w:locked/>
    <w:rsid w:val="00CA206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CA206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6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5</Pages>
  <Words>1898</Words>
  <Characters>10299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</Company>
  <LinksUpToDate>false</LinksUpToDate>
  <CharactersWithSpaces>12173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oev</dc:creator>
  <cp:lastModifiedBy>yoa</cp:lastModifiedBy>
  <cp:revision>23</cp:revision>
  <cp:lastPrinted>2024-12-12T02:21:00Z</cp:lastPrinted>
  <dcterms:created xsi:type="dcterms:W3CDTF">2024-12-11T10:51:00Z</dcterms:created>
  <dcterms:modified xsi:type="dcterms:W3CDTF">2024-12-13T10:30:00Z</dcterms:modified>
</cp:coreProperties>
</file>